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DA76D1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</w:t>
            </w:r>
            <w:r w:rsidR="002C6D7C">
              <w:rPr>
                <w:rFonts w:asciiTheme="minorHAnsi" w:hAnsiTheme="minorHAnsi"/>
                <w:bCs/>
                <w:lang w:eastAsia="sl-SI"/>
              </w:rPr>
              <w:t>kolokvija</w:t>
            </w:r>
            <w:r w:rsidR="00DA76D1">
              <w:rPr>
                <w:rFonts w:asciiTheme="minorHAnsi" w:hAnsiTheme="minorHAnsi"/>
                <w:bCs/>
                <w:lang w:eastAsia="sl-SI"/>
              </w:rPr>
              <w:t xml:space="preserve"> EOO</w:t>
            </w:r>
            <w:r w:rsidR="00DA0ECC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DA76D1" w:rsidP="00DA76D1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5.12.2017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7C" w:rsidRPr="005534E9" w:rsidRDefault="00940F79" w:rsidP="002C6D7C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6A6DA3">
              <w:rPr>
                <w:rFonts w:asciiTheme="minorHAnsi" w:hAnsiTheme="minorHAnsi"/>
                <w:bCs/>
                <w:lang w:eastAsia="sl-SI"/>
              </w:rPr>
              <w:t>OO</w:t>
            </w:r>
            <w:r w:rsidR="00DA76D1">
              <w:rPr>
                <w:rFonts w:asciiTheme="minorHAnsi" w:hAnsiTheme="minorHAnsi"/>
                <w:bCs/>
                <w:lang w:eastAsia="sl-SI"/>
              </w:rPr>
              <w:t>T</w:t>
            </w:r>
            <w:r w:rsidR="006A6DA3">
              <w:rPr>
                <w:rFonts w:asciiTheme="minorHAnsi" w:hAnsiTheme="minorHAnsi"/>
                <w:bCs/>
                <w:lang w:eastAsia="sl-SI"/>
              </w:rPr>
              <w:t>S</w:t>
            </w:r>
            <w:r w:rsidR="00DA76D1">
              <w:rPr>
                <w:rFonts w:asciiTheme="minorHAnsi" w:hAnsiTheme="minorHAnsi"/>
                <w:bCs/>
                <w:lang w:eastAsia="sl-SI"/>
              </w:rPr>
              <w:t>, 3.l.Velenje, VS</w:t>
            </w:r>
          </w:p>
          <w:p w:rsidR="00657BEB" w:rsidRPr="005534E9" w:rsidRDefault="00657BEB" w:rsidP="00657BEB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657BEB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  <w:bookmarkStart w:id="0" w:name="_GoBack"/>
            <w:bookmarkEnd w:id="0"/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482"/>
        <w:gridCol w:w="1084"/>
      </w:tblGrid>
      <w:tr w:rsidR="005534E9" w:rsidRPr="005534E9" w:rsidTr="00964FD0">
        <w:tc>
          <w:tcPr>
            <w:tcW w:w="4851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lastRenderedPageBreak/>
              <w:t>Tabela: Podatki o študentih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482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DA76D1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DA76D1">
              <w:rPr>
                <w:rFonts w:asciiTheme="minorHAnsi" w:hAnsiTheme="minorHAnsi"/>
                <w:b/>
                <w:lang w:eastAsia="sl-SI"/>
              </w:rPr>
              <w:t>1008539</w:t>
            </w:r>
          </w:p>
        </w:tc>
        <w:tc>
          <w:tcPr>
            <w:tcW w:w="1482" w:type="dxa"/>
          </w:tcPr>
          <w:p w:rsidR="00544C42" w:rsidRPr="005534E9" w:rsidRDefault="00DA76D1" w:rsidP="00657BEB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89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DA76D1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DA76D1">
              <w:rPr>
                <w:rFonts w:asciiTheme="minorHAnsi" w:hAnsiTheme="minorHAnsi"/>
                <w:b/>
                <w:lang w:eastAsia="sl-SI"/>
              </w:rPr>
              <w:t>1008524</w:t>
            </w:r>
          </w:p>
        </w:tc>
        <w:tc>
          <w:tcPr>
            <w:tcW w:w="1482" w:type="dxa"/>
          </w:tcPr>
          <w:p w:rsidR="00544C42" w:rsidRPr="005534E9" w:rsidRDefault="00DA76D1" w:rsidP="00940F7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90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DA76D1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DA76D1">
              <w:rPr>
                <w:rFonts w:asciiTheme="minorHAnsi" w:hAnsiTheme="minorHAnsi"/>
                <w:b/>
                <w:lang w:eastAsia="sl-SI"/>
              </w:rPr>
              <w:t>1007529</w:t>
            </w:r>
          </w:p>
        </w:tc>
        <w:tc>
          <w:tcPr>
            <w:tcW w:w="1482" w:type="dxa"/>
          </w:tcPr>
          <w:p w:rsidR="00544C42" w:rsidRPr="005534E9" w:rsidRDefault="00DA76D1" w:rsidP="00DA0EC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</w:t>
            </w:r>
            <w:r w:rsidR="00E01D2E">
              <w:rPr>
                <w:rFonts w:asciiTheme="minorHAnsi" w:hAnsiTheme="minorHAnsi"/>
                <w:b/>
                <w:lang w:eastAsia="sl-SI"/>
              </w:rPr>
              <w:t>1</w:t>
            </w:r>
            <w:r w:rsidR="00EC330E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DA76D1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DA76D1">
              <w:rPr>
                <w:rFonts w:asciiTheme="minorHAnsi" w:hAnsiTheme="minorHAnsi"/>
                <w:b/>
                <w:lang w:eastAsia="sl-SI"/>
              </w:rPr>
              <w:t>1008566</w:t>
            </w:r>
          </w:p>
        </w:tc>
        <w:tc>
          <w:tcPr>
            <w:tcW w:w="1482" w:type="dxa"/>
          </w:tcPr>
          <w:p w:rsidR="00544C42" w:rsidRPr="005534E9" w:rsidRDefault="00DA76D1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72</w:t>
            </w:r>
            <w:r w:rsidR="00657BEB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657BEB" w:rsidP="00DA76D1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DA76D1">
              <w:rPr>
                <w:rFonts w:asciiTheme="minorHAnsi" w:hAnsiTheme="minorHAnsi"/>
                <w:b/>
                <w:lang w:eastAsia="sl-SI"/>
              </w:rPr>
              <w:t>1007372</w:t>
            </w:r>
          </w:p>
        </w:tc>
        <w:tc>
          <w:tcPr>
            <w:tcW w:w="1482" w:type="dxa"/>
          </w:tcPr>
          <w:p w:rsidR="00544C42" w:rsidRPr="005534E9" w:rsidRDefault="00E01D2E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84%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964FD0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657BEB" w:rsidP="00DA76D1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DA76D1">
              <w:rPr>
                <w:rFonts w:asciiTheme="minorHAnsi" w:hAnsiTheme="minorHAnsi"/>
                <w:b/>
                <w:lang w:eastAsia="sl-SI"/>
              </w:rPr>
              <w:t>1009114</w:t>
            </w:r>
          </w:p>
        </w:tc>
        <w:tc>
          <w:tcPr>
            <w:tcW w:w="1482" w:type="dxa"/>
          </w:tcPr>
          <w:p w:rsidR="0032409A" w:rsidRDefault="00DA76D1" w:rsidP="003C651B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91</w:t>
            </w:r>
            <w:r w:rsidR="00657BEB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E01D2E" w:rsidRPr="005534E9" w:rsidTr="00964FD0">
        <w:tc>
          <w:tcPr>
            <w:tcW w:w="674" w:type="dxa"/>
          </w:tcPr>
          <w:p w:rsidR="00E01D2E" w:rsidRPr="003047FB" w:rsidRDefault="00E01D2E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01D2E" w:rsidRDefault="00E01D2E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E01D2E" w:rsidRDefault="00E01D2E" w:rsidP="003C651B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E01D2E" w:rsidRPr="005534E9" w:rsidRDefault="00E01D2E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5534E9" w:rsidRDefault="00496C0C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Pozitivno za pristop k ustnemu zagovoru </w:t>
            </w:r>
            <w:r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je vključno 51% in več</w:t>
            </w:r>
            <w:r w:rsidR="003D45AF"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2C6D7C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</w:t>
            </w:r>
            <w:r w:rsidR="003D45AF">
              <w:rPr>
                <w:rFonts w:asciiTheme="minorHAnsi" w:hAnsiTheme="minorHAnsi"/>
                <w:lang w:eastAsia="sl-SI"/>
              </w:rPr>
              <w:t xml:space="preserve">bodo </w:t>
            </w:r>
            <w:r w:rsidR="007876AB">
              <w:rPr>
                <w:rFonts w:asciiTheme="minorHAnsi" w:hAnsiTheme="minorHAnsi"/>
                <w:lang w:eastAsia="sl-SI"/>
              </w:rPr>
              <w:t xml:space="preserve">predvidoma </w:t>
            </w:r>
            <w:r w:rsidR="002C6D7C">
              <w:rPr>
                <w:rFonts w:asciiTheme="minorHAnsi" w:hAnsiTheme="minorHAnsi"/>
                <w:lang w:eastAsia="sl-SI"/>
              </w:rPr>
              <w:t>5 dni po prvem rednem roku</w:t>
            </w:r>
            <w:r w:rsidR="00964FD0">
              <w:rPr>
                <w:rFonts w:asciiTheme="minorHAnsi" w:hAnsiTheme="minorHAnsi"/>
                <w:lang w:eastAsia="sl-SI"/>
              </w:rPr>
              <w:t xml:space="preserve"> in so obvezni za vse kandidate. </w:t>
            </w:r>
            <w:r w:rsidR="002C6D7C">
              <w:rPr>
                <w:rFonts w:asciiTheme="minorHAnsi" w:hAnsiTheme="minorHAnsi"/>
                <w:lang w:eastAsia="sl-SI"/>
              </w:rPr>
              <w:t xml:space="preserve">Obvestilo bo na oglasni deski. </w:t>
            </w:r>
            <w:r w:rsidR="00964FD0" w:rsidRPr="00964FD0">
              <w:rPr>
                <w:rFonts w:asciiTheme="minorHAnsi" w:hAnsiTheme="minorHAnsi"/>
                <w:b/>
                <w:lang w:eastAsia="sl-SI"/>
              </w:rPr>
              <w:t>V primeru da se kandidat ustnega zagovora ne udeleži se mu zaključi ocena z negativno.</w:t>
            </w:r>
            <w:r w:rsidR="003D45AF" w:rsidRPr="00964FD0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2C6D7C">
              <w:rPr>
                <w:rFonts w:asciiTheme="minorHAnsi" w:hAnsiTheme="minorHAnsi"/>
                <w:b/>
                <w:lang w:eastAsia="sl-SI"/>
              </w:rPr>
              <w:t xml:space="preserve">Kolokviji veljajo samo </w:t>
            </w:r>
            <w:r w:rsidR="002C6D7C" w:rsidRPr="002C6D7C">
              <w:rPr>
                <w:rFonts w:asciiTheme="minorHAnsi" w:hAnsiTheme="minorHAnsi"/>
                <w:b/>
                <w:u w:val="single"/>
                <w:lang w:eastAsia="sl-SI"/>
              </w:rPr>
              <w:t>do prvega rednega roka</w:t>
            </w:r>
            <w:r w:rsidR="00DA76D1">
              <w:rPr>
                <w:rFonts w:asciiTheme="minorHAnsi" w:hAnsiTheme="minorHAnsi"/>
                <w:b/>
                <w:u w:val="single"/>
                <w:lang w:eastAsia="sl-SI"/>
              </w:rPr>
              <w:t xml:space="preserve"> v mesecu januarju 2018</w:t>
            </w:r>
            <w:r w:rsidR="002C6D7C" w:rsidRPr="002C6D7C">
              <w:rPr>
                <w:rFonts w:asciiTheme="minorHAnsi" w:hAnsiTheme="minorHAnsi"/>
                <w:b/>
                <w:u w:val="single"/>
                <w:lang w:eastAsia="sl-SI"/>
              </w:rPr>
              <w:t>.</w:t>
            </w:r>
            <w:r w:rsidR="002C6D7C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3D45AF">
              <w:rPr>
                <w:rFonts w:asciiTheme="minorHAnsi" w:hAnsiTheme="minorHAnsi"/>
                <w:lang w:eastAsia="sl-SI"/>
              </w:rPr>
              <w:t xml:space="preserve">Ogled izpitov je </w:t>
            </w:r>
            <w:r w:rsidR="007876AB">
              <w:rPr>
                <w:rFonts w:asciiTheme="minorHAnsi" w:hAnsiTheme="minorHAnsi"/>
                <w:lang w:eastAsia="sl-SI"/>
              </w:rPr>
              <w:t xml:space="preserve">izključno </w:t>
            </w:r>
            <w:r w:rsidR="003D45AF">
              <w:rPr>
                <w:rFonts w:asciiTheme="minorHAnsi" w:hAnsiTheme="minorHAnsi"/>
                <w:lang w:eastAsia="sl-SI"/>
              </w:rPr>
              <w:t>možen na dan ustnega zagovora.</w:t>
            </w:r>
            <w:r w:rsidR="00DA0ECC">
              <w:rPr>
                <w:rFonts w:asciiTheme="minorHAnsi" w:hAnsiTheme="minorHAnsi"/>
                <w:lang w:eastAsia="sl-SI"/>
              </w:rPr>
              <w:t xml:space="preserve"> 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2C6D7C"/>
    <w:rsid w:val="003047FB"/>
    <w:rsid w:val="0032409A"/>
    <w:rsid w:val="003B116B"/>
    <w:rsid w:val="003C651B"/>
    <w:rsid w:val="003D45AF"/>
    <w:rsid w:val="00453757"/>
    <w:rsid w:val="00496C0C"/>
    <w:rsid w:val="005151F4"/>
    <w:rsid w:val="00544C42"/>
    <w:rsid w:val="005534E9"/>
    <w:rsid w:val="00610A63"/>
    <w:rsid w:val="00657BEB"/>
    <w:rsid w:val="00691074"/>
    <w:rsid w:val="006A6DA3"/>
    <w:rsid w:val="006C4B91"/>
    <w:rsid w:val="00741390"/>
    <w:rsid w:val="00750286"/>
    <w:rsid w:val="007876AB"/>
    <w:rsid w:val="00796518"/>
    <w:rsid w:val="00870982"/>
    <w:rsid w:val="0087722A"/>
    <w:rsid w:val="008F3E2B"/>
    <w:rsid w:val="00940F79"/>
    <w:rsid w:val="00964FD0"/>
    <w:rsid w:val="00971BF3"/>
    <w:rsid w:val="00A46E2C"/>
    <w:rsid w:val="00A97AA6"/>
    <w:rsid w:val="00AA2052"/>
    <w:rsid w:val="00B239C0"/>
    <w:rsid w:val="00B348C3"/>
    <w:rsid w:val="00C352FA"/>
    <w:rsid w:val="00D63D02"/>
    <w:rsid w:val="00DA0ECC"/>
    <w:rsid w:val="00DA76D1"/>
    <w:rsid w:val="00E01D2E"/>
    <w:rsid w:val="00E0604E"/>
    <w:rsid w:val="00E52FF1"/>
    <w:rsid w:val="00E55F3D"/>
    <w:rsid w:val="00EC330E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23A-E648-4FAA-A1DA-F866892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FE-Referat</dc:creator>
  <cp:lastModifiedBy>ReferatNeza</cp:lastModifiedBy>
  <cp:revision>2</cp:revision>
  <cp:lastPrinted>2012-03-05T09:28:00Z</cp:lastPrinted>
  <dcterms:created xsi:type="dcterms:W3CDTF">2017-12-12T13:27:00Z</dcterms:created>
  <dcterms:modified xsi:type="dcterms:W3CDTF">2017-12-12T13:27:00Z</dcterms:modified>
</cp:coreProperties>
</file>