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D0" w:rsidRPr="00D776D0" w:rsidRDefault="00D776D0">
      <w:pPr>
        <w:rPr>
          <w:b/>
        </w:rPr>
      </w:pPr>
      <w:bookmarkStart w:id="0" w:name="_GoBack"/>
      <w:bookmarkEnd w:id="0"/>
      <w:r w:rsidRPr="00D776D0">
        <w:rPr>
          <w:b/>
        </w:rPr>
        <w:t>REZULTATI KOLOKVIJA OIO, VELENJE, 23. 1. 2014</w:t>
      </w:r>
    </w:p>
    <w:p w:rsidR="00D776D0" w:rsidRDefault="00D776D0" w:rsidP="00D776D0">
      <w:pPr>
        <w:pStyle w:val="Odstavekseznama"/>
        <w:numPr>
          <w:ilvl w:val="0"/>
          <w:numId w:val="1"/>
        </w:numPr>
      </w:pPr>
      <w:r>
        <w:t>R2001296  60</w:t>
      </w:r>
    </w:p>
    <w:p w:rsidR="00D776D0" w:rsidRDefault="00D776D0" w:rsidP="00D776D0">
      <w:pPr>
        <w:pStyle w:val="Odstavekseznama"/>
        <w:numPr>
          <w:ilvl w:val="0"/>
          <w:numId w:val="1"/>
        </w:numPr>
      </w:pPr>
      <w:r>
        <w:t>R2001522  50</w:t>
      </w:r>
    </w:p>
    <w:p w:rsidR="00D776D0" w:rsidRDefault="00D776D0" w:rsidP="00D776D0">
      <w:pPr>
        <w:pStyle w:val="Odstavekseznama"/>
        <w:numPr>
          <w:ilvl w:val="0"/>
          <w:numId w:val="1"/>
        </w:numPr>
      </w:pPr>
      <w:r>
        <w:t>R2001306  20</w:t>
      </w:r>
    </w:p>
    <w:p w:rsidR="00D776D0" w:rsidRDefault="00D776D0" w:rsidP="00D776D0">
      <w:pPr>
        <w:pStyle w:val="Odstavekseznama"/>
        <w:numPr>
          <w:ilvl w:val="0"/>
          <w:numId w:val="1"/>
        </w:numPr>
      </w:pPr>
      <w:r>
        <w:t>R2001289  20</w:t>
      </w:r>
    </w:p>
    <w:p w:rsidR="00D776D0" w:rsidRDefault="00D776D0" w:rsidP="00D776D0">
      <w:pPr>
        <w:pStyle w:val="Odstavekseznama"/>
        <w:numPr>
          <w:ilvl w:val="0"/>
          <w:numId w:val="1"/>
        </w:numPr>
      </w:pPr>
      <w:r>
        <w:t>XY               20</w:t>
      </w:r>
    </w:p>
    <w:p w:rsidR="00D776D0" w:rsidRDefault="00D776D0" w:rsidP="00D776D0"/>
    <w:p w:rsidR="00D776D0" w:rsidRDefault="00D776D0" w:rsidP="00D776D0"/>
    <w:p w:rsidR="00D776D0" w:rsidRPr="00D776D0" w:rsidRDefault="00D776D0" w:rsidP="00D776D0">
      <w:pPr>
        <w:rPr>
          <w:b/>
        </w:rPr>
      </w:pPr>
      <w:r w:rsidRPr="00D776D0">
        <w:rPr>
          <w:b/>
        </w:rPr>
        <w:t>REZULTATI KOLOKVIJA OIO, KRŠKO, 24. 1. 2014</w:t>
      </w:r>
    </w:p>
    <w:p w:rsidR="00D776D0" w:rsidRDefault="00D776D0" w:rsidP="00D776D0">
      <w:pPr>
        <w:pStyle w:val="Odstavekseznama"/>
        <w:numPr>
          <w:ilvl w:val="0"/>
          <w:numId w:val="2"/>
        </w:numPr>
      </w:pPr>
      <w:r>
        <w:t>XY                 25</w:t>
      </w:r>
    </w:p>
    <w:p w:rsidR="00D776D0" w:rsidRDefault="00D776D0" w:rsidP="00D776D0">
      <w:pPr>
        <w:pStyle w:val="Odstavekseznama"/>
        <w:numPr>
          <w:ilvl w:val="0"/>
          <w:numId w:val="2"/>
        </w:numPr>
      </w:pPr>
      <w:r>
        <w:t>R2001471   25</w:t>
      </w:r>
    </w:p>
    <w:p w:rsidR="00D776D0" w:rsidRDefault="00D776D0" w:rsidP="00D776D0">
      <w:pPr>
        <w:pStyle w:val="Odstavekseznama"/>
        <w:numPr>
          <w:ilvl w:val="0"/>
          <w:numId w:val="2"/>
        </w:numPr>
      </w:pPr>
      <w:r>
        <w:t>R2001320   20</w:t>
      </w:r>
    </w:p>
    <w:p w:rsidR="00D776D0" w:rsidRDefault="00D776D0" w:rsidP="00D776D0">
      <w:pPr>
        <w:pStyle w:val="Odstavekseznama"/>
        <w:numPr>
          <w:ilvl w:val="0"/>
          <w:numId w:val="2"/>
        </w:numPr>
      </w:pPr>
      <w:r>
        <w:t>R200 1397  20</w:t>
      </w:r>
    </w:p>
    <w:p w:rsidR="00D776D0" w:rsidRDefault="00D776D0" w:rsidP="00D776D0">
      <w:pPr>
        <w:pStyle w:val="Odstavekseznama"/>
        <w:numPr>
          <w:ilvl w:val="0"/>
          <w:numId w:val="2"/>
        </w:numPr>
      </w:pPr>
      <w:r>
        <w:t>R200 1380   10</w:t>
      </w:r>
    </w:p>
    <w:p w:rsidR="00D776D0" w:rsidRDefault="00D776D0" w:rsidP="00D776D0">
      <w:pPr>
        <w:pStyle w:val="Odstavekseznama"/>
        <w:numPr>
          <w:ilvl w:val="0"/>
          <w:numId w:val="2"/>
        </w:numPr>
      </w:pPr>
      <w:r>
        <w:t>YX                    5</w:t>
      </w:r>
    </w:p>
    <w:p w:rsidR="00D776D0" w:rsidRDefault="00D776D0" w:rsidP="00D776D0"/>
    <w:p w:rsidR="00D776D0" w:rsidRDefault="00D776D0" w:rsidP="00D776D0"/>
    <w:p w:rsidR="00D776D0" w:rsidRDefault="00D776D0" w:rsidP="00D776D0">
      <w:r>
        <w:t>Pozitivna ocena 40 in več točk.</w:t>
      </w:r>
    </w:p>
    <w:p w:rsidR="00D776D0" w:rsidRDefault="00D776D0" w:rsidP="00D776D0"/>
    <w:p w:rsidR="00D776D0" w:rsidRDefault="00D776D0" w:rsidP="00D776D0">
      <w:r>
        <w:t>Doc. dr. Ivan Žagar</w:t>
      </w:r>
    </w:p>
    <w:p w:rsidR="00D776D0" w:rsidRDefault="00D776D0" w:rsidP="00D776D0"/>
    <w:sectPr w:rsidR="00D776D0" w:rsidSect="0057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3A38"/>
    <w:multiLevelType w:val="hybridMultilevel"/>
    <w:tmpl w:val="4BBCE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F65C5"/>
    <w:multiLevelType w:val="hybridMultilevel"/>
    <w:tmpl w:val="E9003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0"/>
    <w:rsid w:val="002B2C24"/>
    <w:rsid w:val="00557C67"/>
    <w:rsid w:val="0057501E"/>
    <w:rsid w:val="00946CE7"/>
    <w:rsid w:val="00D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C59E-2A65-43A4-B6A6-4FA38155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0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gosp9</dc:creator>
  <cp:lastModifiedBy>Petka0 Ekipa</cp:lastModifiedBy>
  <cp:revision>2</cp:revision>
  <dcterms:created xsi:type="dcterms:W3CDTF">2017-10-04T08:12:00Z</dcterms:created>
  <dcterms:modified xsi:type="dcterms:W3CDTF">2017-10-04T08:12:00Z</dcterms:modified>
</cp:coreProperties>
</file>