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AA2339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="00496C0C">
              <w:rPr>
                <w:rFonts w:asciiTheme="minorHAnsi" w:hAnsiTheme="minorHAnsi"/>
                <w:bCs/>
                <w:lang w:eastAsia="sl-SI"/>
              </w:rPr>
              <w:t xml:space="preserve"> – P</w:t>
            </w:r>
            <w:r w:rsidR="00796518" w:rsidRPr="005534E9">
              <w:rPr>
                <w:rFonts w:asciiTheme="minorHAnsi" w:hAnsiTheme="minorHAnsi"/>
                <w:b/>
                <w:bCs/>
                <w:lang w:eastAsia="sl-SI"/>
              </w:rPr>
              <w:t>isn</w:t>
            </w:r>
            <w:r w:rsidR="00496C0C">
              <w:rPr>
                <w:rFonts w:asciiTheme="minorHAnsi" w:hAnsiTheme="minorHAnsi"/>
                <w:b/>
                <w:bCs/>
                <w:lang w:eastAsia="sl-SI"/>
              </w:rPr>
              <w:t>i izpit</w:t>
            </w:r>
            <w:r w:rsidR="0032409A">
              <w:rPr>
                <w:rFonts w:asciiTheme="minorHAnsi" w:hAnsiTheme="minorHAnsi"/>
                <w:b/>
                <w:bCs/>
                <w:lang w:eastAsia="sl-SI"/>
              </w:rPr>
              <w:t xml:space="preserve"> </w:t>
            </w:r>
            <w:r w:rsidR="00AA2339">
              <w:rPr>
                <w:rFonts w:asciiTheme="minorHAnsi" w:hAnsiTheme="minorHAnsi"/>
                <w:b/>
                <w:bCs/>
                <w:lang w:eastAsia="sl-SI"/>
              </w:rPr>
              <w:t>7. In 11. 3.2016</w:t>
            </w:r>
            <w:r w:rsidR="001B225A">
              <w:rPr>
                <w:rFonts w:asciiTheme="minorHAnsi" w:hAnsiTheme="minorHAnsi"/>
                <w:b/>
                <w:bCs/>
                <w:lang w:eastAsia="sl-SI"/>
              </w:rPr>
              <w:t xml:space="preserve">-doc.dr. Zdravko </w:t>
            </w:r>
            <w:proofErr w:type="spellStart"/>
            <w:r w:rsidR="001B225A">
              <w:rPr>
                <w:rFonts w:asciiTheme="minorHAnsi" w:hAnsiTheme="minorHAnsi"/>
                <w:b/>
                <w:bCs/>
                <w:lang w:eastAsia="sl-SI"/>
              </w:rPr>
              <w:t>Praunseis</w:t>
            </w:r>
            <w:proofErr w:type="spellEnd"/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AA2339" w:rsidP="00AA2339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7.3. in 11.3. 2016</w:t>
            </w:r>
            <w:r w:rsidR="0032409A">
              <w:rPr>
                <w:rFonts w:asciiTheme="minorHAnsi" w:hAnsiTheme="minorHAnsi"/>
                <w:bCs/>
                <w:lang w:eastAsia="sl-SI"/>
              </w:rPr>
              <w:t>,</w:t>
            </w:r>
            <w:r w:rsidR="00496C0C">
              <w:rPr>
                <w:rFonts w:asciiTheme="minorHAnsi" w:hAnsiTheme="minorHAnsi"/>
                <w:bCs/>
                <w:lang w:eastAsia="sl-SI"/>
              </w:rPr>
              <w:t xml:space="preserve"> KK -VE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AA2339" w:rsidP="00AA2339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PU, OOS, PPV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32409A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32409A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Vpišite letnik: r</w:t>
            </w:r>
            <w:r w:rsidR="00496C0C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edni/izredni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EE7F54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029"/>
        <w:gridCol w:w="1084"/>
      </w:tblGrid>
      <w:tr w:rsidR="005534E9" w:rsidRPr="005534E9" w:rsidTr="00610A63">
        <w:tc>
          <w:tcPr>
            <w:tcW w:w="4398" w:type="dxa"/>
            <w:gridSpan w:val="4"/>
          </w:tcPr>
          <w:p w:rsidR="005534E9" w:rsidRPr="005534E9" w:rsidRDefault="005534E9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496C0C" w:rsidP="00AA2339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AA2339">
              <w:rPr>
                <w:rFonts w:asciiTheme="minorHAnsi" w:hAnsiTheme="minorHAnsi"/>
                <w:b/>
                <w:lang w:eastAsia="sl-SI"/>
              </w:rPr>
              <w:t>2</w:t>
            </w:r>
            <w:r w:rsidR="0032409A">
              <w:rPr>
                <w:rFonts w:asciiTheme="minorHAnsi" w:hAnsiTheme="minorHAnsi"/>
                <w:b/>
                <w:lang w:eastAsia="sl-SI"/>
              </w:rPr>
              <w:t>00</w:t>
            </w:r>
            <w:r w:rsidR="00AA2339">
              <w:rPr>
                <w:rFonts w:asciiTheme="minorHAnsi" w:hAnsiTheme="minorHAnsi"/>
                <w:b/>
                <w:lang w:eastAsia="sl-SI"/>
              </w:rPr>
              <w:t>1690</w:t>
            </w:r>
          </w:p>
        </w:tc>
        <w:tc>
          <w:tcPr>
            <w:tcW w:w="1029" w:type="dxa"/>
          </w:tcPr>
          <w:p w:rsidR="00544C42" w:rsidRPr="005534E9" w:rsidRDefault="00AA2339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40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496C0C" w:rsidP="00AA2339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AA2339">
              <w:rPr>
                <w:rFonts w:asciiTheme="minorHAnsi" w:hAnsiTheme="minorHAnsi"/>
                <w:b/>
                <w:lang w:eastAsia="sl-SI"/>
              </w:rPr>
              <w:t>2</w:t>
            </w:r>
            <w:r w:rsidR="0032409A">
              <w:rPr>
                <w:rFonts w:asciiTheme="minorHAnsi" w:hAnsiTheme="minorHAnsi"/>
                <w:b/>
                <w:lang w:eastAsia="sl-SI"/>
              </w:rPr>
              <w:t>00</w:t>
            </w:r>
            <w:r w:rsidR="00AA2339">
              <w:rPr>
                <w:rFonts w:asciiTheme="minorHAnsi" w:hAnsiTheme="minorHAnsi"/>
                <w:b/>
                <w:lang w:eastAsia="sl-SI"/>
              </w:rPr>
              <w:t>1519</w:t>
            </w:r>
          </w:p>
        </w:tc>
        <w:tc>
          <w:tcPr>
            <w:tcW w:w="1029" w:type="dxa"/>
          </w:tcPr>
          <w:p w:rsidR="00544C42" w:rsidRPr="005534E9" w:rsidRDefault="00AA2339" w:rsidP="00AA2339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51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AA2339" w:rsidP="00AA2339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R2001791</w:t>
            </w:r>
          </w:p>
        </w:tc>
        <w:tc>
          <w:tcPr>
            <w:tcW w:w="1029" w:type="dxa"/>
          </w:tcPr>
          <w:p w:rsidR="00544C42" w:rsidRPr="005534E9" w:rsidRDefault="00AA2339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46%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32409A" w:rsidP="00AA2339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AA2339">
              <w:rPr>
                <w:rFonts w:asciiTheme="minorHAnsi" w:hAnsiTheme="minorHAnsi"/>
                <w:b/>
                <w:lang w:eastAsia="sl-SI"/>
              </w:rPr>
              <w:t>2001711</w:t>
            </w:r>
          </w:p>
        </w:tc>
        <w:tc>
          <w:tcPr>
            <w:tcW w:w="1029" w:type="dxa"/>
          </w:tcPr>
          <w:p w:rsidR="00544C42" w:rsidRPr="005534E9" w:rsidRDefault="00AA2339" w:rsidP="00AA2339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67</w:t>
            </w:r>
            <w:r w:rsidR="0032409A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</w:tbl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5151F4" w:rsidRPr="005534E9" w:rsidTr="00A46E2C">
        <w:tc>
          <w:tcPr>
            <w:tcW w:w="9277" w:type="dxa"/>
          </w:tcPr>
          <w:p w:rsidR="005151F4" w:rsidRPr="005534E9" w:rsidRDefault="00796518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lang w:eastAsia="sl-SI"/>
              </w:rPr>
              <w:t xml:space="preserve">Vpišite </w:t>
            </w:r>
            <w:r w:rsidRPr="005534E9">
              <w:rPr>
                <w:rFonts w:asciiTheme="minorHAnsi" w:hAnsiTheme="minorHAnsi"/>
                <w:b/>
                <w:lang w:eastAsia="sl-SI"/>
              </w:rPr>
              <w:t>kriterij</w:t>
            </w:r>
            <w:r w:rsidR="005534E9" w:rsidRPr="005534E9">
              <w:rPr>
                <w:rFonts w:asciiTheme="minorHAnsi" w:hAnsiTheme="minorHAnsi"/>
                <w:lang w:eastAsia="sl-SI"/>
              </w:rPr>
              <w:t xml:space="preserve"> (če obstaja)</w:t>
            </w:r>
            <w:r w:rsidR="005151F4" w:rsidRPr="005534E9">
              <w:rPr>
                <w:rFonts w:asciiTheme="minorHAnsi" w:hAnsiTheme="minorHAnsi"/>
                <w:lang w:eastAsia="sl-SI"/>
              </w:rPr>
              <w:t xml:space="preserve">: </w:t>
            </w:r>
            <w:r w:rsidR="00496C0C">
              <w:rPr>
                <w:rFonts w:asciiTheme="minorHAnsi" w:hAnsiTheme="minorHAnsi"/>
                <w:lang w:eastAsia="sl-SI"/>
              </w:rPr>
              <w:t>Pozitivno za pristop k ustnemu zagovoru je vključno 51% in več</w:t>
            </w:r>
          </w:p>
        </w:tc>
      </w:tr>
      <w:tr w:rsidR="005151F4" w:rsidRPr="005534E9" w:rsidTr="00A46E2C">
        <w:tc>
          <w:tcPr>
            <w:tcW w:w="9277" w:type="dxa"/>
          </w:tcPr>
          <w:p w:rsidR="001B225A" w:rsidRPr="005534E9" w:rsidRDefault="001B225A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Ustni zagovor</w:t>
            </w:r>
            <w:r w:rsidR="00AA2339">
              <w:rPr>
                <w:rFonts w:asciiTheme="minorHAnsi" w:hAnsiTheme="minorHAnsi"/>
                <w:lang w:eastAsia="sl-SI"/>
              </w:rPr>
              <w:t>i so že objavljeni na oglasni in spletni strani.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AA2339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Vpogled v izpitno polo je možen na dan ustnega zagovora.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50"/>
      </w:tblGrid>
      <w:tr w:rsidR="00544C42" w:rsidRPr="005534E9" w:rsidTr="006233C0">
        <w:tc>
          <w:tcPr>
            <w:tcW w:w="9150" w:type="dxa"/>
          </w:tcPr>
          <w:p w:rsidR="00544C42" w:rsidRPr="005534E9" w:rsidRDefault="00544C42" w:rsidP="00544C4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izpita/kolokvija</w:t>
            </w:r>
            <w:r w:rsidR="005534E9">
              <w:rPr>
                <w:rFonts w:asciiTheme="minorHAnsi" w:hAnsiTheme="minorHAnsi"/>
                <w:b/>
                <w:lang w:eastAsia="sl-SI"/>
              </w:rPr>
              <w:t>/drugo….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C6C5E"/>
    <w:rsid w:val="00142FE7"/>
    <w:rsid w:val="00196DC2"/>
    <w:rsid w:val="001B225A"/>
    <w:rsid w:val="002576AD"/>
    <w:rsid w:val="003047FB"/>
    <w:rsid w:val="0032409A"/>
    <w:rsid w:val="003B116B"/>
    <w:rsid w:val="00453757"/>
    <w:rsid w:val="00496C0C"/>
    <w:rsid w:val="005151F4"/>
    <w:rsid w:val="00544C42"/>
    <w:rsid w:val="005534E9"/>
    <w:rsid w:val="00570C5E"/>
    <w:rsid w:val="00610A63"/>
    <w:rsid w:val="00691074"/>
    <w:rsid w:val="006C4B91"/>
    <w:rsid w:val="00741390"/>
    <w:rsid w:val="00750286"/>
    <w:rsid w:val="00796518"/>
    <w:rsid w:val="00870982"/>
    <w:rsid w:val="0087722A"/>
    <w:rsid w:val="008A1B81"/>
    <w:rsid w:val="008F3E2B"/>
    <w:rsid w:val="00971BF3"/>
    <w:rsid w:val="00A46E2C"/>
    <w:rsid w:val="00A97AA6"/>
    <w:rsid w:val="00AA2052"/>
    <w:rsid w:val="00AA2339"/>
    <w:rsid w:val="00B239C0"/>
    <w:rsid w:val="00B348C3"/>
    <w:rsid w:val="00C352FA"/>
    <w:rsid w:val="00D63D02"/>
    <w:rsid w:val="00E0604E"/>
    <w:rsid w:val="00E55F3D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4DDD0-B046-4111-997D-C82E39AB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2012-03-05T09:28:00Z</cp:lastPrinted>
  <dcterms:created xsi:type="dcterms:W3CDTF">2017-10-03T12:36:00Z</dcterms:created>
  <dcterms:modified xsi:type="dcterms:W3CDTF">2017-10-03T12:36:00Z</dcterms:modified>
</cp:coreProperties>
</file>