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AD" w:rsidRDefault="00940650" w:rsidP="00940650">
      <w:pPr>
        <w:jc w:val="center"/>
        <w:sectPr w:rsidR="00A40EAD" w:rsidSect="00E05613">
          <w:pgSz w:w="11906" w:h="16838" w:code="9"/>
          <w:pgMar w:top="851" w:right="1407" w:bottom="822" w:left="1418" w:header="709" w:footer="709" w:gutter="0"/>
          <w:cols w:space="1558"/>
          <w:docGrid w:linePitch="360"/>
        </w:sectPr>
      </w:pPr>
      <w:r>
        <w:rPr>
          <w:noProof/>
          <w:lang w:eastAsia="sl-SI"/>
        </w:rPr>
        <w:drawing>
          <wp:inline distT="0" distB="0" distL="0" distR="0" wp14:anchorId="6269FB30" wp14:editId="16D64405">
            <wp:extent cx="1746885" cy="907415"/>
            <wp:effectExtent l="0" t="0" r="5715" b="6985"/>
            <wp:docPr id="34" name="Slika 34" descr="logo-um-f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f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AD" w:rsidRDefault="00A40EAD" w:rsidP="00940650">
      <w:pPr>
        <w:keepNext/>
        <w:keepLines/>
        <w:spacing w:after="0"/>
        <w:jc w:val="center"/>
        <w:rPr>
          <w:b/>
          <w:sz w:val="36"/>
          <w:szCs w:val="36"/>
          <w:lang w:eastAsia="sl-SI"/>
        </w:rPr>
      </w:pPr>
    </w:p>
    <w:p w:rsidR="00E05613" w:rsidRDefault="00E05613" w:rsidP="00940650">
      <w:pPr>
        <w:keepNext/>
        <w:keepLines/>
        <w:spacing w:after="0"/>
        <w:jc w:val="center"/>
        <w:rPr>
          <w:b/>
          <w:sz w:val="36"/>
          <w:szCs w:val="36"/>
          <w:lang w:eastAsia="sl-SI"/>
        </w:rPr>
      </w:pPr>
    </w:p>
    <w:p w:rsidR="00940650" w:rsidRPr="00B83C37" w:rsidRDefault="00940650" w:rsidP="00940650">
      <w:pPr>
        <w:keepNext/>
        <w:keepLines/>
        <w:spacing w:after="0"/>
        <w:jc w:val="center"/>
        <w:rPr>
          <w:b/>
          <w:sz w:val="36"/>
          <w:szCs w:val="36"/>
          <w:lang w:eastAsia="sl-SI"/>
        </w:rPr>
      </w:pPr>
      <w:r w:rsidRPr="00B83C37">
        <w:rPr>
          <w:b/>
          <w:sz w:val="36"/>
          <w:szCs w:val="36"/>
          <w:lang w:eastAsia="sl-SI"/>
        </w:rPr>
        <w:t>UVAJALNI TEČAJ IZ MATEMATIKE</w:t>
      </w:r>
    </w:p>
    <w:p w:rsidR="00940650" w:rsidRPr="00B83C37" w:rsidRDefault="00940650" w:rsidP="00940650">
      <w:pPr>
        <w:keepNext/>
        <w:keepLines/>
        <w:spacing w:after="0"/>
        <w:jc w:val="center"/>
        <w:rPr>
          <w:b/>
          <w:sz w:val="36"/>
          <w:szCs w:val="36"/>
          <w:lang w:eastAsia="sl-SI"/>
        </w:rPr>
      </w:pPr>
      <w:r w:rsidRPr="00B83C37">
        <w:rPr>
          <w:b/>
          <w:sz w:val="36"/>
          <w:szCs w:val="36"/>
          <w:lang w:eastAsia="sl-SI"/>
        </w:rPr>
        <w:t xml:space="preserve">September </w:t>
      </w:r>
      <w:r w:rsidR="00C716F8">
        <w:rPr>
          <w:b/>
          <w:sz w:val="36"/>
          <w:szCs w:val="36"/>
          <w:lang w:eastAsia="sl-SI"/>
        </w:rPr>
        <w:t>2021</w:t>
      </w:r>
    </w:p>
    <w:p w:rsidR="00940650" w:rsidRDefault="00940650" w:rsidP="00940650">
      <w:pPr>
        <w:keepNext/>
        <w:keepLines/>
        <w:spacing w:after="0"/>
        <w:ind w:left="742" w:hanging="34"/>
        <w:jc w:val="center"/>
        <w:rPr>
          <w:b/>
          <w:lang w:eastAsia="sl-SI"/>
        </w:rPr>
      </w:pPr>
    </w:p>
    <w:p w:rsidR="00940650" w:rsidRPr="00B82AA0" w:rsidRDefault="00940650" w:rsidP="00940650">
      <w:pPr>
        <w:keepNext/>
        <w:keepLines/>
        <w:spacing w:after="0"/>
        <w:ind w:left="34" w:hanging="34"/>
        <w:rPr>
          <w:i/>
          <w:lang w:eastAsia="sl-SI"/>
        </w:rPr>
      </w:pPr>
      <w:r w:rsidRPr="00B82AA0">
        <w:rPr>
          <w:i/>
          <w:lang w:eastAsia="sl-SI"/>
        </w:rPr>
        <w:t>Spoštovani!</w:t>
      </w:r>
    </w:p>
    <w:p w:rsidR="00940650" w:rsidRDefault="00940650" w:rsidP="00940650">
      <w:pPr>
        <w:keepNext/>
        <w:keepLines/>
        <w:spacing w:after="0"/>
        <w:jc w:val="both"/>
        <w:rPr>
          <w:sz w:val="20"/>
          <w:szCs w:val="20"/>
          <w:lang w:eastAsia="sl-SI"/>
        </w:rPr>
      </w:pPr>
    </w:p>
    <w:p w:rsidR="00C716F8" w:rsidRPr="009F78D6" w:rsidRDefault="00C716F8" w:rsidP="00C716F8">
      <w:pPr>
        <w:keepNext/>
        <w:keepLines/>
        <w:spacing w:after="0"/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Fakulteta za energetiko Univerze v Mariboru bo v okviru uvajalnega tedna </w:t>
      </w:r>
      <w:r w:rsidRPr="00870735">
        <w:rPr>
          <w:b/>
          <w:sz w:val="20"/>
          <w:szCs w:val="20"/>
          <w:lang w:eastAsia="sl-SI"/>
        </w:rPr>
        <w:t>v primeru zadostnega števila</w:t>
      </w:r>
      <w:r>
        <w:rPr>
          <w:b/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 xml:space="preserve">prijav </w:t>
      </w:r>
      <w:r>
        <w:rPr>
          <w:b/>
          <w:sz w:val="20"/>
          <w:szCs w:val="20"/>
          <w:lang w:eastAsia="sl-SI"/>
        </w:rPr>
        <w:t>(najmanj 13 udeležencev)</w:t>
      </w:r>
      <w:r>
        <w:rPr>
          <w:sz w:val="20"/>
          <w:szCs w:val="20"/>
          <w:lang w:eastAsia="sl-SI"/>
        </w:rPr>
        <w:t xml:space="preserve"> organizirala u</w:t>
      </w:r>
      <w:r w:rsidRPr="009F78D6">
        <w:rPr>
          <w:sz w:val="20"/>
          <w:szCs w:val="20"/>
          <w:lang w:eastAsia="sl-SI"/>
        </w:rPr>
        <w:t>vajalni tečaj</w:t>
      </w:r>
      <w:r>
        <w:rPr>
          <w:sz w:val="20"/>
          <w:szCs w:val="20"/>
          <w:lang w:eastAsia="sl-SI"/>
        </w:rPr>
        <w:t xml:space="preserve">, ki </w:t>
      </w:r>
      <w:r w:rsidRPr="009F78D6">
        <w:rPr>
          <w:sz w:val="20"/>
          <w:szCs w:val="20"/>
          <w:lang w:eastAsia="sl-SI"/>
        </w:rPr>
        <w:t xml:space="preserve">je namenjen za izboljšanje rezultatov študentov pri obveznostih iz </w:t>
      </w:r>
      <w:r>
        <w:rPr>
          <w:sz w:val="20"/>
          <w:szCs w:val="20"/>
          <w:lang w:eastAsia="sl-SI"/>
        </w:rPr>
        <w:t>učnih enot</w:t>
      </w:r>
      <w:r w:rsidRPr="009F78D6">
        <w:rPr>
          <w:sz w:val="20"/>
          <w:szCs w:val="20"/>
          <w:lang w:eastAsia="sl-SI"/>
        </w:rPr>
        <w:t xml:space="preserve"> matematike, zato vas prijazno vabimo k udeležbi.</w:t>
      </w:r>
    </w:p>
    <w:p w:rsidR="00C716F8" w:rsidRPr="009F78D6" w:rsidRDefault="00C716F8" w:rsidP="00C716F8">
      <w:pPr>
        <w:keepNext/>
        <w:keepLines/>
        <w:tabs>
          <w:tab w:val="left" w:pos="9561"/>
        </w:tabs>
        <w:spacing w:after="0"/>
        <w:jc w:val="both"/>
        <w:rPr>
          <w:sz w:val="16"/>
          <w:szCs w:val="16"/>
          <w:lang w:eastAsia="sl-SI"/>
        </w:rPr>
      </w:pPr>
      <w:r w:rsidRPr="009F78D6">
        <w:rPr>
          <w:lang w:eastAsia="sl-SI"/>
        </w:rPr>
        <w:tab/>
      </w:r>
    </w:p>
    <w:p w:rsidR="00C716F8" w:rsidRDefault="00C716F8" w:rsidP="00C716F8">
      <w:pPr>
        <w:keepNext/>
        <w:keepLines/>
        <w:spacing w:after="0"/>
        <w:jc w:val="both"/>
        <w:rPr>
          <w:sz w:val="20"/>
          <w:szCs w:val="20"/>
          <w:lang w:eastAsia="sl-SI"/>
        </w:rPr>
      </w:pPr>
      <w:r w:rsidRPr="00504B3D">
        <w:rPr>
          <w:sz w:val="20"/>
          <w:szCs w:val="20"/>
          <w:lang w:eastAsia="sl-SI"/>
        </w:rPr>
        <w:t>Uvajalni tečaj bo potekal</w:t>
      </w:r>
      <w:r w:rsidRPr="009F78D6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 xml:space="preserve">od 24. do 30. 9. 2021, in sicer 28., 29. in 30. 9. 2021, vedno med 9:00 – 14:00. Podatki o izvedbi (način in kraj) bodo objavljeni na spletni strani FE UM </w:t>
      </w:r>
      <w:hyperlink r:id="rId5" w:history="1">
        <w:r w:rsidRPr="009F78D6">
          <w:rPr>
            <w:rStyle w:val="Hiperpovezava"/>
            <w:sz w:val="20"/>
            <w:szCs w:val="20"/>
            <w:lang w:eastAsia="sl-SI"/>
          </w:rPr>
          <w:t>http://www.fe.um.si/sl/</w:t>
        </w:r>
      </w:hyperlink>
      <w:r>
        <w:rPr>
          <w:sz w:val="20"/>
          <w:szCs w:val="20"/>
          <w:lang w:eastAsia="sl-SI"/>
        </w:rPr>
        <w:t xml:space="preserve">  - &gt; obvestila. </w:t>
      </w:r>
    </w:p>
    <w:p w:rsidR="00C716F8" w:rsidRDefault="00C716F8" w:rsidP="00C716F8">
      <w:pPr>
        <w:spacing w:after="0"/>
        <w:jc w:val="both"/>
        <w:rPr>
          <w:sz w:val="20"/>
          <w:szCs w:val="20"/>
          <w:lang w:eastAsia="sl-SI"/>
        </w:rPr>
      </w:pPr>
    </w:p>
    <w:p w:rsidR="00C716F8" w:rsidRPr="00870735" w:rsidRDefault="00C716F8" w:rsidP="00C716F8">
      <w:pPr>
        <w:spacing w:after="0"/>
        <w:jc w:val="both"/>
        <w:rPr>
          <w:b/>
          <w:sz w:val="20"/>
          <w:szCs w:val="20"/>
          <w:lang w:eastAsia="sl-SI"/>
        </w:rPr>
      </w:pPr>
      <w:r w:rsidRPr="00870735">
        <w:rPr>
          <w:b/>
          <w:sz w:val="20"/>
          <w:szCs w:val="20"/>
          <w:lang w:eastAsia="sl-SI"/>
        </w:rPr>
        <w:t>Stroški tečaja:</w:t>
      </w:r>
    </w:p>
    <w:p w:rsidR="00C716F8" w:rsidRPr="000F0D58" w:rsidRDefault="00C716F8" w:rsidP="00C716F8">
      <w:pPr>
        <w:spacing w:after="0"/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Stroški tečaja v letu 2021 znašajo 30</w:t>
      </w:r>
      <w:r w:rsidRPr="00B82AA0">
        <w:rPr>
          <w:sz w:val="20"/>
          <w:szCs w:val="20"/>
          <w:lang w:eastAsia="sl-SI"/>
        </w:rPr>
        <w:t>,00€</w:t>
      </w:r>
      <w:r>
        <w:rPr>
          <w:sz w:val="20"/>
          <w:szCs w:val="20"/>
          <w:lang w:eastAsia="sl-SI"/>
        </w:rPr>
        <w:t xml:space="preserve"> in se poravnajo v r</w:t>
      </w:r>
      <w:r w:rsidRPr="000F0D58">
        <w:rPr>
          <w:sz w:val="20"/>
          <w:szCs w:val="20"/>
          <w:lang w:eastAsia="sl-SI"/>
        </w:rPr>
        <w:t xml:space="preserve">oku, navedenem na izstavljenem računu, ki ga boste prejeli PO VPISU. Pri plačilu računa morate obvezno navesti sklic, ki je naveden na računu. </w:t>
      </w:r>
    </w:p>
    <w:p w:rsidR="000F0D58" w:rsidRDefault="000F0D58" w:rsidP="00940650">
      <w:pPr>
        <w:spacing w:after="0"/>
        <w:jc w:val="both"/>
        <w:rPr>
          <w:b/>
          <w:sz w:val="20"/>
          <w:szCs w:val="20"/>
          <w:lang w:eastAsia="sl-SI"/>
        </w:rPr>
      </w:pPr>
    </w:p>
    <w:p w:rsidR="00940650" w:rsidRDefault="00940650" w:rsidP="00A40EAD">
      <w:pPr>
        <w:spacing w:after="0"/>
        <w:ind w:left="2832" w:firstLine="708"/>
        <w:jc w:val="right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R</w:t>
      </w:r>
      <w:r w:rsidRPr="009F78D6">
        <w:rPr>
          <w:sz w:val="20"/>
          <w:szCs w:val="20"/>
          <w:lang w:eastAsia="sl-SI"/>
        </w:rPr>
        <w:t xml:space="preserve">eferat za študentske </w:t>
      </w:r>
      <w:r>
        <w:rPr>
          <w:sz w:val="20"/>
          <w:szCs w:val="20"/>
          <w:lang w:eastAsia="sl-SI"/>
        </w:rPr>
        <w:t>zadeve FE UM</w:t>
      </w:r>
    </w:p>
    <w:p w:rsidR="00E05613" w:rsidRDefault="00E05613" w:rsidP="00A40EAD">
      <w:pPr>
        <w:spacing w:after="0"/>
        <w:ind w:left="2832" w:firstLine="708"/>
        <w:jc w:val="right"/>
        <w:rPr>
          <w:sz w:val="20"/>
          <w:szCs w:val="20"/>
          <w:lang w:eastAsia="sl-SI"/>
        </w:rPr>
      </w:pPr>
    </w:p>
    <w:p w:rsidR="00E05613" w:rsidRDefault="00E05613" w:rsidP="00E05613">
      <w:pPr>
        <w:pBdr>
          <w:bottom w:val="single" w:sz="4" w:space="1" w:color="auto"/>
        </w:pBdr>
        <w:spacing w:after="0"/>
        <w:rPr>
          <w:sz w:val="20"/>
          <w:szCs w:val="20"/>
          <w:lang w:eastAsia="sl-SI"/>
        </w:rPr>
      </w:pPr>
    </w:p>
    <w:p w:rsidR="00A40EAD" w:rsidRDefault="00A40EAD" w:rsidP="00940650">
      <w:pPr>
        <w:spacing w:after="0"/>
        <w:ind w:left="2832" w:firstLine="708"/>
        <w:rPr>
          <w:sz w:val="20"/>
          <w:szCs w:val="20"/>
          <w:lang w:eastAsia="sl-SI"/>
        </w:rPr>
      </w:pPr>
    </w:p>
    <w:p w:rsidR="00E05613" w:rsidRDefault="00E05613" w:rsidP="00E05613">
      <w:pPr>
        <w:keepNext/>
        <w:keepLines/>
        <w:spacing w:after="0" w:line="360" w:lineRule="auto"/>
        <w:ind w:firstLine="14"/>
        <w:jc w:val="center"/>
        <w:rPr>
          <w:b/>
          <w:sz w:val="36"/>
          <w:szCs w:val="36"/>
          <w:lang w:eastAsia="sl-SI"/>
        </w:rPr>
      </w:pPr>
      <w:r w:rsidRPr="00B83C37">
        <w:rPr>
          <w:b/>
          <w:sz w:val="36"/>
          <w:szCs w:val="36"/>
          <w:lang w:eastAsia="sl-SI"/>
        </w:rPr>
        <w:t>PRIJAVNICA</w:t>
      </w:r>
    </w:p>
    <w:p w:rsidR="00E05613" w:rsidRPr="00B83C37" w:rsidRDefault="00E05613" w:rsidP="00E05613">
      <w:pPr>
        <w:keepNext/>
        <w:keepLines/>
        <w:spacing w:after="0" w:line="360" w:lineRule="auto"/>
        <w:ind w:firstLine="14"/>
        <w:jc w:val="center"/>
        <w:rPr>
          <w:b/>
          <w:sz w:val="36"/>
          <w:szCs w:val="36"/>
          <w:lang w:eastAsia="sl-SI"/>
        </w:rPr>
      </w:pPr>
      <w:r w:rsidRPr="00B83C37">
        <w:rPr>
          <w:b/>
          <w:sz w:val="36"/>
          <w:szCs w:val="36"/>
          <w:lang w:eastAsia="sl-SI"/>
        </w:rPr>
        <w:t xml:space="preserve">ZA UVAJALNI TEČAJ </w:t>
      </w:r>
      <w:r w:rsidR="00C716F8">
        <w:rPr>
          <w:b/>
          <w:sz w:val="36"/>
          <w:szCs w:val="36"/>
          <w:lang w:eastAsia="sl-SI"/>
        </w:rPr>
        <w:t>2021</w:t>
      </w:r>
      <w:r>
        <w:rPr>
          <w:b/>
          <w:sz w:val="36"/>
          <w:szCs w:val="36"/>
          <w:lang w:eastAsia="sl-SI"/>
        </w:rPr>
        <w:t xml:space="preserve"> </w:t>
      </w:r>
      <w:r w:rsidRPr="00B83C37">
        <w:rPr>
          <w:b/>
          <w:sz w:val="36"/>
          <w:szCs w:val="36"/>
          <w:lang w:eastAsia="sl-SI"/>
        </w:rPr>
        <w:t>(matematika)</w:t>
      </w:r>
    </w:p>
    <w:p w:rsidR="00E05613" w:rsidRPr="000F0D58" w:rsidRDefault="000F0D58" w:rsidP="000F0D58">
      <w:pPr>
        <w:keepNext/>
        <w:keepLines/>
        <w:spacing w:after="0" w:line="360" w:lineRule="auto"/>
        <w:ind w:left="7788" w:firstLine="708"/>
        <w:jc w:val="both"/>
        <w:rPr>
          <w:b/>
          <w:sz w:val="24"/>
          <w:szCs w:val="24"/>
          <w:lang w:eastAsia="sl-SI"/>
        </w:rPr>
      </w:pPr>
      <w:r w:rsidRPr="000F0D58">
        <w:rPr>
          <w:sz w:val="24"/>
          <w:szCs w:val="24"/>
          <w:vertAlign w:val="superscript"/>
          <w:lang w:eastAsia="sl-SI"/>
        </w:rPr>
        <w:t>*obkroži</w:t>
      </w:r>
    </w:p>
    <w:tbl>
      <w:tblPr>
        <w:tblW w:w="8032" w:type="dxa"/>
        <w:tblLayout w:type="fixed"/>
        <w:tblLook w:val="01E0" w:firstRow="1" w:lastRow="1" w:firstColumn="1" w:lastColumn="1" w:noHBand="0" w:noVBand="0"/>
      </w:tblPr>
      <w:tblGrid>
        <w:gridCol w:w="1967"/>
        <w:gridCol w:w="6065"/>
      </w:tblGrid>
      <w:tr w:rsidR="00E05613" w:rsidRPr="00D12FE6" w:rsidTr="000F0D58">
        <w:trPr>
          <w:trHeight w:val="287"/>
        </w:trPr>
        <w:tc>
          <w:tcPr>
            <w:tcW w:w="1967" w:type="dxa"/>
            <w:vAlign w:val="center"/>
          </w:tcPr>
          <w:p w:rsidR="00E05613" w:rsidRPr="00D12FE6" w:rsidRDefault="00E05613" w:rsidP="000F0D58">
            <w:pPr>
              <w:keepNext/>
              <w:keepLines/>
              <w:spacing w:after="0" w:line="360" w:lineRule="auto"/>
              <w:rPr>
                <w:sz w:val="20"/>
                <w:szCs w:val="20"/>
                <w:lang w:eastAsia="sl-SI"/>
              </w:rPr>
            </w:pPr>
            <w:r w:rsidRPr="00D12FE6">
              <w:rPr>
                <w:sz w:val="20"/>
                <w:szCs w:val="20"/>
                <w:lang w:eastAsia="sl-SI"/>
              </w:rPr>
              <w:t>Priimek, ime:</w:t>
            </w:r>
          </w:p>
        </w:tc>
        <w:tc>
          <w:tcPr>
            <w:tcW w:w="60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5613" w:rsidRPr="00D12FE6" w:rsidRDefault="00E05613" w:rsidP="000F0D58">
            <w:pPr>
              <w:keepNext/>
              <w:keepLines/>
              <w:spacing w:after="0" w:line="360" w:lineRule="auto"/>
              <w:rPr>
                <w:b/>
                <w:sz w:val="20"/>
                <w:szCs w:val="20"/>
                <w:lang w:eastAsia="sl-SI"/>
              </w:rPr>
            </w:pPr>
          </w:p>
        </w:tc>
      </w:tr>
      <w:tr w:rsidR="00E05613" w:rsidRPr="00D12FE6" w:rsidTr="000F0D58">
        <w:tc>
          <w:tcPr>
            <w:tcW w:w="1967" w:type="dxa"/>
            <w:vAlign w:val="center"/>
          </w:tcPr>
          <w:p w:rsidR="00E05613" w:rsidRPr="00D12FE6" w:rsidRDefault="000F0D58" w:rsidP="000F0D58">
            <w:pPr>
              <w:keepNext/>
              <w:keepLines/>
              <w:spacing w:after="0" w:line="360" w:lineRule="auto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 xml:space="preserve">Naslov </w:t>
            </w:r>
            <w:r w:rsidR="00E05613" w:rsidRPr="00D12FE6">
              <w:rPr>
                <w:sz w:val="20"/>
                <w:szCs w:val="20"/>
                <w:lang w:eastAsia="sl-SI"/>
              </w:rPr>
              <w:t xml:space="preserve"> prebivališča:</w:t>
            </w:r>
          </w:p>
        </w:tc>
        <w:tc>
          <w:tcPr>
            <w:tcW w:w="60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5613" w:rsidRPr="00D12FE6" w:rsidRDefault="00E05613" w:rsidP="000F0D58">
            <w:pPr>
              <w:keepNext/>
              <w:keepLines/>
              <w:spacing w:after="0" w:line="360" w:lineRule="auto"/>
              <w:rPr>
                <w:b/>
                <w:sz w:val="20"/>
                <w:szCs w:val="20"/>
                <w:lang w:eastAsia="sl-SI"/>
              </w:rPr>
            </w:pPr>
          </w:p>
        </w:tc>
      </w:tr>
      <w:tr w:rsidR="00E05613" w:rsidRPr="00D12FE6" w:rsidTr="000F0D58">
        <w:tc>
          <w:tcPr>
            <w:tcW w:w="1967" w:type="dxa"/>
            <w:vAlign w:val="center"/>
          </w:tcPr>
          <w:p w:rsidR="00E05613" w:rsidRPr="00D12FE6" w:rsidRDefault="00E05613" w:rsidP="000F0D58">
            <w:pPr>
              <w:keepNext/>
              <w:keepLines/>
              <w:spacing w:after="0" w:line="360" w:lineRule="auto"/>
              <w:rPr>
                <w:sz w:val="20"/>
                <w:szCs w:val="20"/>
                <w:lang w:eastAsia="sl-SI"/>
              </w:rPr>
            </w:pPr>
            <w:r w:rsidRPr="00D12FE6">
              <w:rPr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60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5613" w:rsidRPr="00D12FE6" w:rsidRDefault="00E05613" w:rsidP="000F0D58">
            <w:pPr>
              <w:keepNext/>
              <w:keepLines/>
              <w:spacing w:after="0" w:line="360" w:lineRule="auto"/>
              <w:rPr>
                <w:sz w:val="20"/>
                <w:szCs w:val="20"/>
                <w:lang w:eastAsia="sl-SI"/>
              </w:rPr>
            </w:pPr>
          </w:p>
        </w:tc>
      </w:tr>
      <w:tr w:rsidR="00E05613" w:rsidRPr="00D12FE6" w:rsidTr="000F0D58">
        <w:tc>
          <w:tcPr>
            <w:tcW w:w="1967" w:type="dxa"/>
            <w:vAlign w:val="center"/>
          </w:tcPr>
          <w:p w:rsidR="00E05613" w:rsidRPr="00D12FE6" w:rsidRDefault="00E05613" w:rsidP="000F0D58">
            <w:pPr>
              <w:keepNext/>
              <w:keepLines/>
              <w:spacing w:after="0" w:line="360" w:lineRule="auto"/>
              <w:rPr>
                <w:sz w:val="20"/>
                <w:szCs w:val="20"/>
                <w:lang w:eastAsia="sl-SI"/>
              </w:rPr>
            </w:pPr>
            <w:r w:rsidRPr="00D12FE6">
              <w:rPr>
                <w:sz w:val="20"/>
                <w:szCs w:val="20"/>
                <w:lang w:eastAsia="sl-SI"/>
              </w:rPr>
              <w:t>e-pošta:</w:t>
            </w:r>
          </w:p>
        </w:tc>
        <w:tc>
          <w:tcPr>
            <w:tcW w:w="6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5613" w:rsidRPr="00D12FE6" w:rsidRDefault="00E05613" w:rsidP="000F0D58">
            <w:pPr>
              <w:keepNext/>
              <w:keepLines/>
              <w:spacing w:after="0" w:line="360" w:lineRule="auto"/>
              <w:ind w:left="720"/>
              <w:contextualSpacing/>
              <w:rPr>
                <w:sz w:val="20"/>
                <w:szCs w:val="20"/>
                <w:lang w:eastAsia="sl-SI"/>
              </w:rPr>
            </w:pPr>
          </w:p>
        </w:tc>
      </w:tr>
      <w:tr w:rsidR="00E05613" w:rsidRPr="00D12FE6" w:rsidTr="000F0D58">
        <w:tc>
          <w:tcPr>
            <w:tcW w:w="1967" w:type="dxa"/>
            <w:vAlign w:val="center"/>
          </w:tcPr>
          <w:p w:rsidR="00E05613" w:rsidRPr="00D12FE6" w:rsidRDefault="000F0D58" w:rsidP="000F0D58">
            <w:pPr>
              <w:keepNext/>
              <w:keepLines/>
              <w:spacing w:after="0" w:line="360" w:lineRule="auto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Vrsta študija:*</w:t>
            </w:r>
          </w:p>
        </w:tc>
        <w:tc>
          <w:tcPr>
            <w:tcW w:w="6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5613" w:rsidRPr="00D12FE6" w:rsidRDefault="00E05613" w:rsidP="000F0D58">
            <w:pPr>
              <w:keepNext/>
              <w:keepLines/>
              <w:spacing w:after="0" w:line="360" w:lineRule="auto"/>
              <w:contextualSpacing/>
              <w:rPr>
                <w:sz w:val="20"/>
                <w:szCs w:val="20"/>
                <w:lang w:eastAsia="sl-SI"/>
              </w:rPr>
            </w:pPr>
            <w:r w:rsidRPr="00D12FE6">
              <w:rPr>
                <w:sz w:val="20"/>
                <w:szCs w:val="20"/>
                <w:lang w:eastAsia="sl-SI"/>
              </w:rPr>
              <w:t>VS             UN</w:t>
            </w:r>
          </w:p>
        </w:tc>
      </w:tr>
      <w:tr w:rsidR="000F0D58" w:rsidRPr="00D12FE6" w:rsidTr="000F0D58">
        <w:tc>
          <w:tcPr>
            <w:tcW w:w="1967" w:type="dxa"/>
            <w:vAlign w:val="center"/>
          </w:tcPr>
          <w:p w:rsidR="000F0D58" w:rsidRDefault="000F0D58" w:rsidP="000F0D58">
            <w:pPr>
              <w:keepNext/>
              <w:keepLines/>
              <w:spacing w:after="0" w:line="360" w:lineRule="auto"/>
              <w:rPr>
                <w:sz w:val="20"/>
                <w:szCs w:val="20"/>
                <w:lang w:eastAsia="sl-SI"/>
              </w:rPr>
            </w:pPr>
            <w:r w:rsidRPr="00D12FE6">
              <w:rPr>
                <w:sz w:val="20"/>
                <w:szCs w:val="20"/>
                <w:lang w:eastAsia="sl-SI"/>
              </w:rPr>
              <w:t>Kraj izvedbe</w:t>
            </w:r>
            <w:r>
              <w:rPr>
                <w:sz w:val="20"/>
                <w:szCs w:val="20"/>
                <w:lang w:eastAsia="sl-SI"/>
              </w:rPr>
              <w:t>:*</w:t>
            </w:r>
          </w:p>
        </w:tc>
        <w:tc>
          <w:tcPr>
            <w:tcW w:w="6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D58" w:rsidRPr="00D12FE6" w:rsidRDefault="000F0D58" w:rsidP="000F0D58">
            <w:pPr>
              <w:keepNext/>
              <w:keepLines/>
              <w:spacing w:after="0" w:line="360" w:lineRule="auto"/>
              <w:contextualSpacing/>
              <w:rPr>
                <w:sz w:val="20"/>
                <w:szCs w:val="20"/>
                <w:lang w:eastAsia="sl-SI"/>
              </w:rPr>
            </w:pPr>
            <w:r w:rsidRPr="00530963">
              <w:rPr>
                <w:sz w:val="20"/>
                <w:szCs w:val="20"/>
                <w:lang w:eastAsia="sl-SI"/>
              </w:rPr>
              <w:t>Krško        Velenje</w:t>
            </w:r>
          </w:p>
        </w:tc>
      </w:tr>
    </w:tbl>
    <w:p w:rsidR="00E05613" w:rsidRPr="00D12FE6" w:rsidRDefault="00E05613" w:rsidP="00E05613">
      <w:pPr>
        <w:spacing w:after="0"/>
        <w:rPr>
          <w:sz w:val="20"/>
          <w:szCs w:val="20"/>
          <w:lang w:eastAsia="sl-SI"/>
        </w:rPr>
      </w:pPr>
      <w:r w:rsidRPr="00D12FE6">
        <w:rPr>
          <w:sz w:val="20"/>
          <w:szCs w:val="20"/>
          <w:lang w:eastAsia="sl-SI"/>
        </w:rPr>
        <w:tab/>
      </w:r>
    </w:p>
    <w:p w:rsidR="00E05613" w:rsidRPr="00D12FE6" w:rsidRDefault="00E05613" w:rsidP="00E05613">
      <w:pPr>
        <w:spacing w:after="0"/>
        <w:rPr>
          <w:sz w:val="20"/>
          <w:szCs w:val="20"/>
          <w:lang w:eastAsia="sl-SI"/>
        </w:rPr>
      </w:pPr>
    </w:p>
    <w:p w:rsidR="00E05613" w:rsidRPr="00D12FE6" w:rsidRDefault="00E05613" w:rsidP="00E05613">
      <w:pPr>
        <w:spacing w:after="0"/>
        <w:ind w:left="210" w:firstLine="42"/>
        <w:rPr>
          <w:sz w:val="20"/>
          <w:szCs w:val="20"/>
          <w:lang w:eastAsia="sl-SI"/>
        </w:rPr>
      </w:pPr>
      <w:r w:rsidRPr="00D12FE6">
        <w:rPr>
          <w:sz w:val="20"/>
          <w:szCs w:val="20"/>
          <w:lang w:eastAsia="sl-SI"/>
        </w:rPr>
        <w:t>Datum:</w:t>
      </w:r>
    </w:p>
    <w:p w:rsidR="00E05613" w:rsidRPr="00D12FE6" w:rsidRDefault="00E05613" w:rsidP="00E05613">
      <w:pPr>
        <w:spacing w:after="0"/>
        <w:ind w:left="210" w:firstLine="42"/>
        <w:rPr>
          <w:sz w:val="20"/>
          <w:szCs w:val="20"/>
          <w:lang w:eastAsia="sl-SI"/>
        </w:rPr>
      </w:pPr>
      <w:r w:rsidRPr="00D12FE6">
        <w:rPr>
          <w:sz w:val="20"/>
          <w:szCs w:val="20"/>
          <w:lang w:eastAsia="sl-SI"/>
        </w:rPr>
        <w:t>______________________</w:t>
      </w:r>
    </w:p>
    <w:p w:rsidR="00E05613" w:rsidRPr="00D12FE6" w:rsidRDefault="00E05613" w:rsidP="00E05613">
      <w:pPr>
        <w:spacing w:after="0"/>
        <w:ind w:left="210" w:firstLine="42"/>
        <w:rPr>
          <w:sz w:val="20"/>
          <w:szCs w:val="20"/>
          <w:lang w:eastAsia="sl-SI"/>
        </w:rPr>
      </w:pPr>
    </w:p>
    <w:p w:rsidR="00E05613" w:rsidRPr="00D12FE6" w:rsidRDefault="00E05613" w:rsidP="00E05613">
      <w:pPr>
        <w:spacing w:after="0"/>
        <w:ind w:left="210" w:firstLine="42"/>
        <w:rPr>
          <w:sz w:val="20"/>
          <w:szCs w:val="20"/>
          <w:lang w:eastAsia="sl-SI"/>
        </w:rPr>
      </w:pPr>
    </w:p>
    <w:p w:rsidR="00E05613" w:rsidRDefault="00E05613" w:rsidP="00E05613">
      <w:pPr>
        <w:spacing w:after="0"/>
        <w:ind w:left="210" w:firstLine="42"/>
        <w:rPr>
          <w:sz w:val="20"/>
          <w:szCs w:val="20"/>
          <w:lang w:eastAsia="sl-SI"/>
        </w:rPr>
      </w:pPr>
      <w:r w:rsidRPr="00D12FE6">
        <w:rPr>
          <w:sz w:val="20"/>
          <w:szCs w:val="20"/>
          <w:lang w:eastAsia="sl-SI"/>
        </w:rPr>
        <w:t>Podpis:</w:t>
      </w:r>
    </w:p>
    <w:p w:rsidR="00C716F8" w:rsidRPr="00D12FE6" w:rsidRDefault="00C716F8" w:rsidP="00E05613">
      <w:pPr>
        <w:spacing w:after="0"/>
        <w:ind w:left="210" w:firstLine="42"/>
        <w:rPr>
          <w:sz w:val="20"/>
          <w:szCs w:val="20"/>
          <w:lang w:eastAsia="sl-SI"/>
        </w:rPr>
      </w:pPr>
      <w:bookmarkStart w:id="0" w:name="_GoBack"/>
      <w:bookmarkEnd w:id="0"/>
    </w:p>
    <w:p w:rsidR="00A40EAD" w:rsidRDefault="00E05613" w:rsidP="00E05613">
      <w:pPr>
        <w:spacing w:after="0"/>
        <w:ind w:left="210" w:firstLine="42"/>
        <w:rPr>
          <w:sz w:val="20"/>
          <w:szCs w:val="20"/>
          <w:lang w:eastAsia="sl-SI"/>
        </w:rPr>
      </w:pPr>
      <w:r w:rsidRPr="00D12FE6">
        <w:rPr>
          <w:sz w:val="20"/>
          <w:szCs w:val="20"/>
          <w:lang w:eastAsia="sl-SI"/>
        </w:rPr>
        <w:t>_______________________</w:t>
      </w:r>
    </w:p>
    <w:sectPr w:rsidR="00A40EAD" w:rsidSect="00A40EAD">
      <w:type w:val="continuous"/>
      <w:pgSz w:w="11906" w:h="16838" w:code="9"/>
      <w:pgMar w:top="851" w:right="1421" w:bottom="822" w:left="1418" w:header="709" w:footer="709" w:gutter="0"/>
      <w:cols w:space="15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50"/>
    <w:rsid w:val="000F0D58"/>
    <w:rsid w:val="003D0A55"/>
    <w:rsid w:val="00806A87"/>
    <w:rsid w:val="00866321"/>
    <w:rsid w:val="008A2A01"/>
    <w:rsid w:val="008C3A2F"/>
    <w:rsid w:val="00940650"/>
    <w:rsid w:val="00A40EAD"/>
    <w:rsid w:val="00C716F8"/>
    <w:rsid w:val="00C7501D"/>
    <w:rsid w:val="00E05613"/>
    <w:rsid w:val="00E5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A271"/>
  <w15:chartTrackingRefBased/>
  <w15:docId w15:val="{5311695E-60A2-404F-ABB9-22872ED1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94065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.um.si/s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5</cp:revision>
  <cp:lastPrinted>2020-07-24T12:24:00Z</cp:lastPrinted>
  <dcterms:created xsi:type="dcterms:W3CDTF">2020-09-04T10:58:00Z</dcterms:created>
  <dcterms:modified xsi:type="dcterms:W3CDTF">2021-08-02T10:27:00Z</dcterms:modified>
</cp:coreProperties>
</file>