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A381" w14:textId="77777777" w:rsidR="00857A11" w:rsidRDefault="00857A11" w:rsidP="00F10426">
      <w:pPr>
        <w:pStyle w:val="Brezrazmikov"/>
        <w:rPr>
          <w:b/>
        </w:rPr>
      </w:pPr>
    </w:p>
    <w:p w14:paraId="163D719E" w14:textId="77777777" w:rsidR="00167E12" w:rsidRDefault="00167E12" w:rsidP="00F10426">
      <w:pPr>
        <w:pStyle w:val="Brezrazmikov"/>
        <w:rPr>
          <w:b/>
        </w:rPr>
      </w:pPr>
    </w:p>
    <w:p w14:paraId="4E3C8780" w14:textId="77777777" w:rsidR="0088194F" w:rsidRDefault="0088194F" w:rsidP="00F10426">
      <w:pPr>
        <w:pStyle w:val="Brezrazmikov"/>
        <w:rPr>
          <w:b/>
        </w:rPr>
      </w:pPr>
    </w:p>
    <w:p w14:paraId="0C96A85C" w14:textId="77777777" w:rsidR="00857A11" w:rsidRDefault="00857A11" w:rsidP="00F10426">
      <w:pPr>
        <w:pStyle w:val="Brezrazmikov"/>
        <w:rPr>
          <w:b/>
        </w:rPr>
      </w:pPr>
    </w:p>
    <w:p w14:paraId="1CC0A727" w14:textId="7AF1CA83" w:rsidR="00F10426" w:rsidRPr="00F10426" w:rsidRDefault="00F10426" w:rsidP="00F10426">
      <w:pPr>
        <w:pStyle w:val="Brezrazmikov"/>
      </w:pPr>
      <w:r w:rsidRPr="00F10426">
        <w:tab/>
      </w:r>
      <w:r w:rsidRPr="00F10426">
        <w:tab/>
      </w:r>
      <w:r w:rsidRPr="00F10426">
        <w:tab/>
      </w:r>
      <w:r w:rsidRPr="00F10426">
        <w:tab/>
      </w:r>
      <w:r w:rsidRPr="00F10426">
        <w:tab/>
      </w:r>
      <w:r w:rsidRPr="00F10426">
        <w:tab/>
      </w:r>
      <w:r w:rsidRPr="00F10426">
        <w:tab/>
      </w:r>
      <w:r w:rsidRPr="00F10426">
        <w:tab/>
      </w:r>
      <w:r>
        <w:t xml:space="preserve"> </w:t>
      </w:r>
    </w:p>
    <w:p w14:paraId="25D954C4" w14:textId="1C813B94" w:rsidR="00F10426" w:rsidRPr="00F10426" w:rsidRDefault="00F10426" w:rsidP="00437ED4">
      <w:pPr>
        <w:pStyle w:val="Brezrazmikov"/>
        <w:jc w:val="right"/>
      </w:pPr>
      <w:r w:rsidRPr="00F10426">
        <w:t xml:space="preserve">Maribor, </w:t>
      </w:r>
      <w:r w:rsidR="00C3096E">
        <w:t>6</w:t>
      </w:r>
      <w:r w:rsidRPr="00F10426">
        <w:t xml:space="preserve">. </w:t>
      </w:r>
      <w:r w:rsidR="00CD6AF5">
        <w:t>5</w:t>
      </w:r>
      <w:bookmarkStart w:id="0" w:name="_GoBack"/>
      <w:bookmarkEnd w:id="0"/>
      <w:r w:rsidRPr="00F10426">
        <w:t>. 2019</w:t>
      </w:r>
    </w:p>
    <w:p w14:paraId="1D95B5A0" w14:textId="77777777" w:rsidR="00F10426" w:rsidRPr="00F10426" w:rsidRDefault="00F10426" w:rsidP="00F10426"/>
    <w:p w14:paraId="13658D79" w14:textId="12DDCED2" w:rsidR="00F10426" w:rsidRPr="00F10426" w:rsidRDefault="00F10426" w:rsidP="00F10426">
      <w:pPr>
        <w:rPr>
          <w:b/>
        </w:rPr>
      </w:pPr>
      <w:r w:rsidRPr="00F10426">
        <w:rPr>
          <w:b/>
        </w:rPr>
        <w:t>Sodelovanje v znanstveni mednarodni raziskavi EVROŠTUDENT VII</w:t>
      </w:r>
    </w:p>
    <w:p w14:paraId="39F12656" w14:textId="77777777" w:rsidR="00F10426" w:rsidRPr="00F10426" w:rsidRDefault="00F10426" w:rsidP="00F10426">
      <w:pPr>
        <w:rPr>
          <w:b/>
        </w:rPr>
      </w:pPr>
    </w:p>
    <w:p w14:paraId="735880BD" w14:textId="67B249A3" w:rsidR="00F10426" w:rsidRPr="00155AD2" w:rsidRDefault="00F10426" w:rsidP="00F10426">
      <w:r w:rsidRPr="00155AD2">
        <w:t>Spoštovan</w:t>
      </w:r>
      <w:r w:rsidR="003D6B4E">
        <w:t>e</w:t>
      </w:r>
      <w:r w:rsidR="00437ED4">
        <w:t xml:space="preserve"> študent</w:t>
      </w:r>
      <w:r w:rsidR="003D6B4E">
        <w:t>ke</w:t>
      </w:r>
      <w:r w:rsidR="00437ED4">
        <w:t xml:space="preserve"> in študent</w:t>
      </w:r>
      <w:r w:rsidR="003D6B4E">
        <w:t>i</w:t>
      </w:r>
      <w:r w:rsidR="00437ED4">
        <w:t xml:space="preserve"> Univerze v Mariboru!</w:t>
      </w:r>
    </w:p>
    <w:p w14:paraId="254FC826" w14:textId="77777777" w:rsidR="00847D7E" w:rsidRDefault="005850C6" w:rsidP="00847D7E">
      <w:pPr>
        <w:jc w:val="both"/>
      </w:pPr>
      <w:r>
        <w:t>Ministrstvo za izobraževanje znanost in šport</w:t>
      </w:r>
      <w:r w:rsidR="00F10426" w:rsidRPr="00155AD2">
        <w:t xml:space="preserve"> </w:t>
      </w:r>
      <w:r w:rsidR="00847D7E">
        <w:t>je pristopil</w:t>
      </w:r>
      <w:r>
        <w:t>o</w:t>
      </w:r>
      <w:r w:rsidR="00847D7E">
        <w:t xml:space="preserve"> </w:t>
      </w:r>
      <w:r>
        <w:t>k</w:t>
      </w:r>
      <w:r w:rsidR="00847D7E">
        <w:t xml:space="preserve"> izvajanju znanstvene me</w:t>
      </w:r>
      <w:r w:rsidR="00F10426" w:rsidRPr="00155AD2">
        <w:t>dnarodn</w:t>
      </w:r>
      <w:r w:rsidR="00847D7E">
        <w:t>e</w:t>
      </w:r>
      <w:r w:rsidR="00246891">
        <w:t xml:space="preserve"> </w:t>
      </w:r>
      <w:r w:rsidR="00F10426" w:rsidRPr="00155AD2">
        <w:t>raziskav</w:t>
      </w:r>
      <w:r w:rsidR="00847D7E">
        <w:t>e</w:t>
      </w:r>
      <w:r w:rsidR="00F10426" w:rsidRPr="00155AD2">
        <w:t xml:space="preserve"> EVROŠTUDENT VII – Socialni in ekonomski pogoji življenja študentov v Evropi</w:t>
      </w:r>
      <w:r>
        <w:t>, ki so jo med študenti in študentkami začeli izvajati v mesecu aprilu. Tudi Univerza v Mariboru je, na pobudo in predlog ministrstva, pristopila k</w:t>
      </w:r>
      <w:r w:rsidRPr="005850C6">
        <w:t xml:space="preserve"> sodelovanju</w:t>
      </w:r>
      <w:r w:rsidR="00F10426" w:rsidRPr="00155AD2">
        <w:t xml:space="preserve"> </w:t>
      </w:r>
      <w:r>
        <w:t xml:space="preserve">pri </w:t>
      </w:r>
      <w:r w:rsidRPr="005850C6">
        <w:t>izvajanju znanstvene mednarodne raziskave EVROŠTUDENT VII</w:t>
      </w:r>
      <w:r>
        <w:t>.</w:t>
      </w:r>
    </w:p>
    <w:p w14:paraId="00BE2C74" w14:textId="77777777" w:rsidR="00847D7E" w:rsidRDefault="00847D7E" w:rsidP="00847D7E">
      <w:pPr>
        <w:spacing w:after="0"/>
        <w:jc w:val="both"/>
      </w:pPr>
      <w:r>
        <w:t xml:space="preserve">Namen raziskave je zagotoviti vpogled v socialno in ekonomsko ozadje ter značilnosti študentske populacije v Sloveniji in identificirati težave in ovire, s katerimi se le-te srečujejo med študijem. </w:t>
      </w:r>
    </w:p>
    <w:p w14:paraId="1ABC1F08" w14:textId="77777777" w:rsidR="00847D7E" w:rsidRDefault="00847D7E" w:rsidP="00847D7E">
      <w:pPr>
        <w:spacing w:after="0"/>
        <w:jc w:val="both"/>
      </w:pPr>
    </w:p>
    <w:p w14:paraId="3DFF34EC" w14:textId="77777777" w:rsidR="00847D7E" w:rsidRDefault="00847D7E" w:rsidP="00847D7E">
      <w:pPr>
        <w:spacing w:after="0"/>
        <w:jc w:val="both"/>
      </w:pPr>
      <w:r>
        <w:t>Cilj raziskave je zbrati podatke, ki bodo omogočili primerjavo socialnih in ekonomskih pogojev življenja študentov v Sloveniji z drugimi evropskimi državami, ter bodo podlaga odločanju pri nacionalnih strategijah in politikah za izboljšanje višješolskega in visokošolskega študija v Sloveniji.</w:t>
      </w:r>
    </w:p>
    <w:p w14:paraId="029E1DDD" w14:textId="77777777" w:rsidR="00847D7E" w:rsidRDefault="00847D7E" w:rsidP="00847D7E">
      <w:pPr>
        <w:spacing w:after="0"/>
        <w:jc w:val="both"/>
      </w:pPr>
    </w:p>
    <w:p w14:paraId="06EC5419" w14:textId="114D5885" w:rsidR="00F10426" w:rsidRPr="00437ED4" w:rsidRDefault="00847D7E" w:rsidP="003D6B4E">
      <w:pPr>
        <w:spacing w:after="0"/>
        <w:jc w:val="both"/>
      </w:pPr>
      <w:r w:rsidRPr="00437ED4">
        <w:t xml:space="preserve">V okviru raziskave je pripravljen vprašalnik za študente, ki študirajo v Sloveniji. Vprašalnik </w:t>
      </w:r>
      <w:r w:rsidR="005850C6" w:rsidRPr="00437ED4">
        <w:t>je</w:t>
      </w:r>
      <w:r w:rsidRPr="00437ED4">
        <w:t xml:space="preserve"> odprt v obdobju od </w:t>
      </w:r>
      <w:r w:rsidR="00C3096E">
        <w:t>25</w:t>
      </w:r>
      <w:r w:rsidRPr="00437ED4">
        <w:t>. aprila</w:t>
      </w:r>
      <w:r w:rsidR="00C3096E">
        <w:t xml:space="preserve"> 2019</w:t>
      </w:r>
      <w:r w:rsidRPr="00437ED4">
        <w:t xml:space="preserve"> do </w:t>
      </w:r>
      <w:r w:rsidR="00C3096E">
        <w:t>15</w:t>
      </w:r>
      <w:r w:rsidRPr="00437ED4">
        <w:t xml:space="preserve">. </w:t>
      </w:r>
      <w:r w:rsidR="00C3096E">
        <w:t>junija</w:t>
      </w:r>
      <w:r w:rsidRPr="00437ED4">
        <w:t xml:space="preserve"> 2019</w:t>
      </w:r>
      <w:r w:rsidR="00C3096E">
        <w:t xml:space="preserve"> in dostopen na </w:t>
      </w:r>
      <w:r w:rsidR="00C3096E" w:rsidRPr="00C3096E">
        <w:t xml:space="preserve">povezavi: </w:t>
      </w:r>
      <w:hyperlink r:id="rId6" w:history="1">
        <w:r w:rsidR="00C3096E" w:rsidRPr="003813EB">
          <w:rPr>
            <w:rStyle w:val="Hiperpovezava"/>
          </w:rPr>
          <w:t>https://www.1ka.si/a/216885</w:t>
        </w:r>
      </w:hyperlink>
      <w:r w:rsidRPr="00437ED4">
        <w:t>. Raziskavo bo za ministrstvo izvajal Pedagoški inštitut</w:t>
      </w:r>
      <w:r w:rsidR="00C3096E">
        <w:t xml:space="preserve"> v Ljubljani</w:t>
      </w:r>
      <w:r w:rsidRPr="00437ED4">
        <w:t xml:space="preserve">. </w:t>
      </w:r>
      <w:r w:rsidR="0017221A" w:rsidRPr="0017221A">
        <w:t>Študente/</w:t>
      </w:r>
      <w:proofErr w:type="spellStart"/>
      <w:r w:rsidR="0017221A" w:rsidRPr="0017221A">
        <w:t>ke</w:t>
      </w:r>
      <w:proofErr w:type="spellEnd"/>
      <w:r w:rsidR="0017221A" w:rsidRPr="0017221A">
        <w:t xml:space="preserve"> sprašuje</w:t>
      </w:r>
      <w:r w:rsidR="0017221A">
        <w:t>j</w:t>
      </w:r>
      <w:r w:rsidR="0017221A" w:rsidRPr="0017221A">
        <w:t xml:space="preserve">o o njihovem študiju in življenjskih pogojih, kot na primer vstopu v visoko šolstvo, značilnostih in časovni razporeditvi študija, delu ob študiju, sredstvih, stroških in stanovanjskih razmerah, mobilnosti ter počutju. </w:t>
      </w:r>
      <w:r w:rsidRPr="00437ED4">
        <w:t>Mednarodna raziskava EVROŠTUDENT VII se bo zaključila leta 2021</w:t>
      </w:r>
      <w:r w:rsidR="009805AC">
        <w:t>.</w:t>
      </w:r>
    </w:p>
    <w:p w14:paraId="3362E806" w14:textId="77777777" w:rsidR="005850C6" w:rsidRPr="009805AC" w:rsidRDefault="005850C6" w:rsidP="00847D7E">
      <w:pPr>
        <w:spacing w:after="0"/>
        <w:jc w:val="both"/>
      </w:pPr>
    </w:p>
    <w:p w14:paraId="746C0DB3" w14:textId="2E201398" w:rsidR="009F3742" w:rsidRDefault="009805AC" w:rsidP="009B0C50">
      <w:pPr>
        <w:jc w:val="both"/>
        <w:rPr>
          <w:lang w:bidi="en-US"/>
        </w:rPr>
      </w:pPr>
      <w:r w:rsidRPr="009805AC">
        <w:rPr>
          <w:lang w:bidi="en-US"/>
        </w:rPr>
        <w:t>S</w:t>
      </w:r>
      <w:r w:rsidR="00437ED4" w:rsidRPr="009805AC">
        <w:rPr>
          <w:lang w:bidi="en-US"/>
        </w:rPr>
        <w:t>poštovan</w:t>
      </w:r>
      <w:r w:rsidR="003D6B4E" w:rsidRPr="009805AC">
        <w:rPr>
          <w:lang w:bidi="en-US"/>
        </w:rPr>
        <w:t>e</w:t>
      </w:r>
      <w:r w:rsidR="00437ED4" w:rsidRPr="009805AC">
        <w:rPr>
          <w:lang w:bidi="en-US"/>
        </w:rPr>
        <w:t xml:space="preserve"> š</w:t>
      </w:r>
      <w:r w:rsidR="00C12492" w:rsidRPr="009805AC">
        <w:rPr>
          <w:lang w:bidi="en-US"/>
        </w:rPr>
        <w:t>tuden</w:t>
      </w:r>
      <w:r w:rsidR="003D6B4E" w:rsidRPr="009805AC">
        <w:rPr>
          <w:lang w:bidi="en-US"/>
        </w:rPr>
        <w:t>tke</w:t>
      </w:r>
      <w:r w:rsidR="00246891" w:rsidRPr="009805AC">
        <w:rPr>
          <w:lang w:bidi="en-US"/>
        </w:rPr>
        <w:t xml:space="preserve"> in </w:t>
      </w:r>
      <w:r w:rsidRPr="009805AC">
        <w:rPr>
          <w:lang w:bidi="en-US"/>
        </w:rPr>
        <w:t>š</w:t>
      </w:r>
      <w:r w:rsidR="00246891" w:rsidRPr="009805AC">
        <w:rPr>
          <w:lang w:bidi="en-US"/>
        </w:rPr>
        <w:t>tudent</w:t>
      </w:r>
      <w:r w:rsidR="003D6B4E" w:rsidRPr="009805AC">
        <w:rPr>
          <w:lang w:bidi="en-US"/>
        </w:rPr>
        <w:t>i</w:t>
      </w:r>
      <w:r w:rsidR="00246891" w:rsidRPr="009805AC">
        <w:rPr>
          <w:lang w:bidi="en-US"/>
        </w:rPr>
        <w:t xml:space="preserve"> Univerze v Mariboru, </w:t>
      </w:r>
      <w:r w:rsidR="00C12492" w:rsidRPr="009805AC">
        <w:rPr>
          <w:lang w:bidi="en-US"/>
        </w:rPr>
        <w:t>ki s</w:t>
      </w:r>
      <w:r w:rsidR="00437ED4" w:rsidRPr="009805AC">
        <w:rPr>
          <w:lang w:bidi="en-US"/>
        </w:rPr>
        <w:t>te</w:t>
      </w:r>
      <w:r w:rsidR="00C12492" w:rsidRPr="009805AC">
        <w:rPr>
          <w:lang w:bidi="en-US"/>
        </w:rPr>
        <w:t xml:space="preserve"> v študijskem letu </w:t>
      </w:r>
      <w:r w:rsidR="00246891" w:rsidRPr="009805AC">
        <w:rPr>
          <w:lang w:bidi="en-US"/>
        </w:rPr>
        <w:t xml:space="preserve">2018/19 </w:t>
      </w:r>
      <w:r w:rsidR="00C12492" w:rsidRPr="009805AC">
        <w:rPr>
          <w:lang w:bidi="en-US"/>
        </w:rPr>
        <w:t xml:space="preserve">vpisani </w:t>
      </w:r>
      <w:r w:rsidRPr="009805AC">
        <w:rPr>
          <w:lang w:bidi="en-US"/>
        </w:rPr>
        <w:t>v študijske programe 1. in 2. stopnje, vljudno vas prosim</w:t>
      </w:r>
      <w:r w:rsidR="00437ED4" w:rsidRPr="009805AC">
        <w:rPr>
          <w:lang w:bidi="en-US"/>
        </w:rPr>
        <w:t>, da pristopite k izpolnjevanju vprašalnika</w:t>
      </w:r>
      <w:r w:rsidR="00246891" w:rsidRPr="009805AC">
        <w:rPr>
          <w:lang w:bidi="en-US"/>
        </w:rPr>
        <w:t xml:space="preserve"> v</w:t>
      </w:r>
      <w:r w:rsidR="00760503" w:rsidRPr="009805AC">
        <w:rPr>
          <w:lang w:bidi="en-US"/>
        </w:rPr>
        <w:t xml:space="preserve"> </w:t>
      </w:r>
      <w:r w:rsidR="00437ED4" w:rsidRPr="009805AC">
        <w:rPr>
          <w:lang w:bidi="en-US"/>
        </w:rPr>
        <w:t xml:space="preserve">zvezi z </w:t>
      </w:r>
      <w:r w:rsidR="00246891" w:rsidRPr="009805AC">
        <w:rPr>
          <w:lang w:bidi="en-US"/>
        </w:rPr>
        <w:t>znanstven</w:t>
      </w:r>
      <w:r w:rsidR="00437ED4" w:rsidRPr="009805AC">
        <w:rPr>
          <w:lang w:bidi="en-US"/>
        </w:rPr>
        <w:t>o</w:t>
      </w:r>
      <w:r w:rsidR="00246891" w:rsidRPr="009805AC">
        <w:rPr>
          <w:lang w:bidi="en-US"/>
        </w:rPr>
        <w:t xml:space="preserve"> mednarodn</w:t>
      </w:r>
      <w:r w:rsidR="00437ED4" w:rsidRPr="009805AC">
        <w:rPr>
          <w:lang w:bidi="en-US"/>
        </w:rPr>
        <w:t>o</w:t>
      </w:r>
      <w:r w:rsidR="00246891" w:rsidRPr="009805AC">
        <w:rPr>
          <w:lang w:bidi="en-US"/>
        </w:rPr>
        <w:t xml:space="preserve"> raziskav</w:t>
      </w:r>
      <w:r w:rsidR="00437ED4" w:rsidRPr="009805AC">
        <w:rPr>
          <w:lang w:bidi="en-US"/>
        </w:rPr>
        <w:t>o</w:t>
      </w:r>
      <w:r w:rsidR="00246891" w:rsidRPr="009805AC">
        <w:rPr>
          <w:lang w:bidi="en-US"/>
        </w:rPr>
        <w:t xml:space="preserve"> EVROŠTUDENT VII</w:t>
      </w:r>
      <w:r w:rsidRPr="009805AC">
        <w:rPr>
          <w:lang w:bidi="en-US"/>
        </w:rPr>
        <w:t xml:space="preserve"> in s tem pomagate pri pridobivanju podatkov, na podlagi katerih bodo spisani strateški dokumenti v evropskem visokošolskem prostoru</w:t>
      </w:r>
      <w:r w:rsidR="00246891" w:rsidRPr="009805AC">
        <w:rPr>
          <w:lang w:bidi="en-US"/>
        </w:rPr>
        <w:t>.</w:t>
      </w:r>
    </w:p>
    <w:p w14:paraId="7A259389" w14:textId="77777777" w:rsidR="003D6B4E" w:rsidRDefault="003D6B4E" w:rsidP="009B0C50">
      <w:pPr>
        <w:jc w:val="both"/>
        <w:rPr>
          <w:lang w:bidi="en-US"/>
        </w:rPr>
      </w:pPr>
    </w:p>
    <w:p w14:paraId="705693AF" w14:textId="77777777" w:rsidR="00760503" w:rsidRDefault="00760503" w:rsidP="00760503">
      <w:pPr>
        <w:pStyle w:val="Brezrazmikov"/>
        <w:rPr>
          <w:lang w:bidi="en-US"/>
        </w:rPr>
      </w:pPr>
      <w:r>
        <w:rPr>
          <w:lang w:bidi="en-US"/>
        </w:rPr>
        <w:t>S spoštovanjem.</w:t>
      </w:r>
    </w:p>
    <w:p w14:paraId="446C885A" w14:textId="77777777" w:rsidR="00760503" w:rsidRDefault="00760503" w:rsidP="00760503">
      <w:pPr>
        <w:pStyle w:val="Brezrazmikov"/>
        <w:rPr>
          <w:lang w:bidi="en-US"/>
        </w:rPr>
      </w:pPr>
    </w:p>
    <w:p w14:paraId="12B7AE34" w14:textId="77777777" w:rsidR="00167E12" w:rsidRDefault="00167E12" w:rsidP="00760503">
      <w:pPr>
        <w:pStyle w:val="Brezrazmikov"/>
        <w:rPr>
          <w:lang w:bidi="en-US"/>
        </w:rPr>
      </w:pPr>
    </w:p>
    <w:p w14:paraId="2BA2BBA3" w14:textId="77777777" w:rsidR="00760503" w:rsidRPr="003D6B4E" w:rsidRDefault="00760503" w:rsidP="00760503">
      <w:pPr>
        <w:pStyle w:val="Brezrazmikov"/>
        <w:rPr>
          <w:b/>
          <w:lang w:bidi="en-US"/>
        </w:rPr>
      </w:pP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>
        <w:rPr>
          <w:lang w:bidi="en-US"/>
        </w:rPr>
        <w:tab/>
      </w:r>
      <w:r w:rsidRPr="003D6B4E">
        <w:rPr>
          <w:b/>
          <w:lang w:bidi="en-US"/>
        </w:rPr>
        <w:t>Rektor Univerze v Mariboru</w:t>
      </w:r>
    </w:p>
    <w:p w14:paraId="1D051F47" w14:textId="77777777" w:rsidR="00760503" w:rsidRPr="00760503" w:rsidRDefault="00760503" w:rsidP="00760503">
      <w:pPr>
        <w:pStyle w:val="Brezrazmikov"/>
        <w:rPr>
          <w:b/>
          <w:lang w:bidi="en-US"/>
        </w:rPr>
      </w:pPr>
      <w:r w:rsidRPr="003D6B4E">
        <w:rPr>
          <w:b/>
          <w:lang w:bidi="en-US"/>
        </w:rPr>
        <w:tab/>
      </w:r>
      <w:r w:rsidRPr="003D6B4E">
        <w:rPr>
          <w:b/>
          <w:lang w:bidi="en-US"/>
        </w:rPr>
        <w:tab/>
      </w:r>
      <w:r w:rsidRPr="003D6B4E">
        <w:rPr>
          <w:b/>
          <w:lang w:bidi="en-US"/>
        </w:rPr>
        <w:tab/>
      </w:r>
      <w:r w:rsidRPr="003D6B4E">
        <w:rPr>
          <w:b/>
          <w:lang w:bidi="en-US"/>
        </w:rPr>
        <w:tab/>
      </w:r>
      <w:r w:rsidRPr="003D6B4E">
        <w:rPr>
          <w:b/>
          <w:lang w:bidi="en-US"/>
        </w:rPr>
        <w:tab/>
      </w:r>
      <w:r w:rsidRPr="003D6B4E">
        <w:rPr>
          <w:b/>
          <w:lang w:bidi="en-US"/>
        </w:rPr>
        <w:tab/>
      </w:r>
      <w:r w:rsidRPr="003D6B4E">
        <w:rPr>
          <w:b/>
          <w:lang w:bidi="en-US"/>
        </w:rPr>
        <w:tab/>
      </w:r>
      <w:r w:rsidRPr="003D6B4E">
        <w:rPr>
          <w:b/>
          <w:lang w:bidi="en-US"/>
        </w:rPr>
        <w:tab/>
      </w:r>
      <w:r w:rsidRPr="003D6B4E">
        <w:rPr>
          <w:b/>
          <w:lang w:bidi="en-US"/>
        </w:rPr>
        <w:tab/>
      </w:r>
      <w:r w:rsidR="00246891" w:rsidRPr="003D6B4E">
        <w:rPr>
          <w:b/>
          <w:lang w:bidi="en-US"/>
        </w:rPr>
        <w:t xml:space="preserve"> </w:t>
      </w:r>
      <w:r w:rsidRPr="003D6B4E">
        <w:rPr>
          <w:b/>
          <w:lang w:bidi="en-US"/>
        </w:rPr>
        <w:t xml:space="preserve"> prof. dr. Zdravko Kačič</w:t>
      </w:r>
    </w:p>
    <w:p w14:paraId="688DB012" w14:textId="77777777" w:rsidR="0088194F" w:rsidRDefault="00760503" w:rsidP="0088194F">
      <w:pPr>
        <w:pStyle w:val="Brezrazmikov"/>
        <w:rPr>
          <w:lang w:bidi="en-US"/>
        </w:rPr>
      </w:pPr>
      <w:r>
        <w:rPr>
          <w:lang w:bidi="en-US"/>
        </w:rPr>
        <w:tab/>
      </w:r>
    </w:p>
    <w:p w14:paraId="1EA8951B" w14:textId="77777777" w:rsidR="0088194F" w:rsidRDefault="0088194F" w:rsidP="0088194F">
      <w:pPr>
        <w:pStyle w:val="Brezrazmikov"/>
        <w:rPr>
          <w:lang w:bidi="en-US"/>
        </w:rPr>
      </w:pPr>
    </w:p>
    <w:sectPr w:rsidR="0088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27C"/>
    <w:multiLevelType w:val="hybridMultilevel"/>
    <w:tmpl w:val="E132D064"/>
    <w:lvl w:ilvl="0" w:tplc="5E429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75DD"/>
    <w:multiLevelType w:val="hybridMultilevel"/>
    <w:tmpl w:val="B7BEA5C8"/>
    <w:lvl w:ilvl="0" w:tplc="597EC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54EAE"/>
    <w:multiLevelType w:val="hybridMultilevel"/>
    <w:tmpl w:val="6938E484"/>
    <w:lvl w:ilvl="0" w:tplc="C902C8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26"/>
    <w:rsid w:val="00014BA2"/>
    <w:rsid w:val="00071DBE"/>
    <w:rsid w:val="00072B57"/>
    <w:rsid w:val="00073F0C"/>
    <w:rsid w:val="00123615"/>
    <w:rsid w:val="00155AD2"/>
    <w:rsid w:val="00167E12"/>
    <w:rsid w:val="00171579"/>
    <w:rsid w:val="0017221A"/>
    <w:rsid w:val="00246891"/>
    <w:rsid w:val="00254F41"/>
    <w:rsid w:val="0028682A"/>
    <w:rsid w:val="002D1431"/>
    <w:rsid w:val="003135E0"/>
    <w:rsid w:val="003377D5"/>
    <w:rsid w:val="003874D2"/>
    <w:rsid w:val="003A29CC"/>
    <w:rsid w:val="003A7046"/>
    <w:rsid w:val="003D1CC3"/>
    <w:rsid w:val="003D6B4E"/>
    <w:rsid w:val="003D6D26"/>
    <w:rsid w:val="003F1A78"/>
    <w:rsid w:val="00411435"/>
    <w:rsid w:val="0041441D"/>
    <w:rsid w:val="004313A5"/>
    <w:rsid w:val="00437ED4"/>
    <w:rsid w:val="00446D24"/>
    <w:rsid w:val="00451005"/>
    <w:rsid w:val="00473714"/>
    <w:rsid w:val="004B34CF"/>
    <w:rsid w:val="004E2815"/>
    <w:rsid w:val="004F154C"/>
    <w:rsid w:val="00506F2D"/>
    <w:rsid w:val="00560B11"/>
    <w:rsid w:val="005850C6"/>
    <w:rsid w:val="005E6628"/>
    <w:rsid w:val="0062577C"/>
    <w:rsid w:val="00626DE5"/>
    <w:rsid w:val="006457BE"/>
    <w:rsid w:val="006468A1"/>
    <w:rsid w:val="0065072C"/>
    <w:rsid w:val="006C584C"/>
    <w:rsid w:val="00760503"/>
    <w:rsid w:val="0076412F"/>
    <w:rsid w:val="00782BC2"/>
    <w:rsid w:val="007F6D66"/>
    <w:rsid w:val="00811F36"/>
    <w:rsid w:val="00847B5F"/>
    <w:rsid w:val="00847D7E"/>
    <w:rsid w:val="00850F20"/>
    <w:rsid w:val="00857A11"/>
    <w:rsid w:val="0088194F"/>
    <w:rsid w:val="008B39AE"/>
    <w:rsid w:val="008E7244"/>
    <w:rsid w:val="00905BB4"/>
    <w:rsid w:val="00967208"/>
    <w:rsid w:val="009805AC"/>
    <w:rsid w:val="0099192A"/>
    <w:rsid w:val="009B0C50"/>
    <w:rsid w:val="009D0294"/>
    <w:rsid w:val="009F3742"/>
    <w:rsid w:val="00A971A8"/>
    <w:rsid w:val="00A979D7"/>
    <w:rsid w:val="00AA44A1"/>
    <w:rsid w:val="00B54E8A"/>
    <w:rsid w:val="00B85E35"/>
    <w:rsid w:val="00BD58C3"/>
    <w:rsid w:val="00C12492"/>
    <w:rsid w:val="00C17476"/>
    <w:rsid w:val="00C3096E"/>
    <w:rsid w:val="00C40FBF"/>
    <w:rsid w:val="00C41545"/>
    <w:rsid w:val="00C848A7"/>
    <w:rsid w:val="00CD6AF5"/>
    <w:rsid w:val="00CF36E0"/>
    <w:rsid w:val="00D16EEE"/>
    <w:rsid w:val="00D50F08"/>
    <w:rsid w:val="00D5519B"/>
    <w:rsid w:val="00E13F56"/>
    <w:rsid w:val="00E51B54"/>
    <w:rsid w:val="00E53CC3"/>
    <w:rsid w:val="00E543DB"/>
    <w:rsid w:val="00E816CB"/>
    <w:rsid w:val="00E822FF"/>
    <w:rsid w:val="00E93826"/>
    <w:rsid w:val="00ED056D"/>
    <w:rsid w:val="00F10426"/>
    <w:rsid w:val="00FA6AAA"/>
    <w:rsid w:val="00FD3569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64CB"/>
  <w15:chartTrackingRefBased/>
  <w15:docId w15:val="{D370FAC4-1418-45BC-9AA7-8A9787C8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1042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47B5F"/>
    <w:pPr>
      <w:tabs>
        <w:tab w:val="left" w:pos="425"/>
      </w:tabs>
      <w:ind w:left="720"/>
      <w:contextualSpacing/>
      <w:jc w:val="both"/>
    </w:pPr>
  </w:style>
  <w:style w:type="character" w:styleId="Hiperpovezava">
    <w:name w:val="Hyperlink"/>
    <w:basedOn w:val="Privzetapisavaodstavka"/>
    <w:uiPriority w:val="99"/>
    <w:unhideWhenUsed/>
    <w:rsid w:val="00167E1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67E12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2468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689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689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689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689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6891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0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1ka.si/a/2168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B89917-AA0D-4EE3-BF9F-4A4A9029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Mileta</dc:creator>
  <cp:keywords/>
  <dc:description/>
  <cp:lastModifiedBy>Tanja Kolednik</cp:lastModifiedBy>
  <cp:revision>7</cp:revision>
  <cp:lastPrinted>2019-04-26T11:58:00Z</cp:lastPrinted>
  <dcterms:created xsi:type="dcterms:W3CDTF">2019-04-23T07:50:00Z</dcterms:created>
  <dcterms:modified xsi:type="dcterms:W3CDTF">2019-04-26T11:58:00Z</dcterms:modified>
</cp:coreProperties>
</file>